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CC627" w14:textId="77777777" w:rsidR="005B6F3E" w:rsidRPr="0047588F" w:rsidRDefault="005B6F3E" w:rsidP="009725A3">
      <w:pPr>
        <w:pStyle w:val="a7"/>
        <w:tabs>
          <w:tab w:val="left" w:pos="5245"/>
        </w:tabs>
        <w:ind w:right="-1" w:firstLine="0"/>
        <w:jc w:val="left"/>
        <w:rPr>
          <w:b/>
          <w:sz w:val="28"/>
          <w:szCs w:val="24"/>
          <w:lang w:val="en-US"/>
        </w:rPr>
      </w:pPr>
    </w:p>
    <w:p w14:paraId="578A839C" w14:textId="77777777" w:rsidR="00F817C2" w:rsidRDefault="00F817C2" w:rsidP="00951A00">
      <w:pPr>
        <w:pStyle w:val="a7"/>
        <w:tabs>
          <w:tab w:val="left" w:pos="5245"/>
        </w:tabs>
        <w:ind w:right="-1" w:firstLine="0"/>
        <w:rPr>
          <w:b/>
          <w:sz w:val="28"/>
          <w:szCs w:val="24"/>
        </w:rPr>
      </w:pPr>
    </w:p>
    <w:p w14:paraId="77E7CF69" w14:textId="77777777" w:rsidR="00951A00" w:rsidRPr="00951A00" w:rsidRDefault="00000000" w:rsidP="00951A00">
      <w:pPr>
        <w:pStyle w:val="a7"/>
        <w:tabs>
          <w:tab w:val="left" w:pos="5245"/>
        </w:tabs>
        <w:ind w:right="-1" w:firstLine="0"/>
        <w:rPr>
          <w:b/>
          <w:sz w:val="28"/>
          <w:szCs w:val="24"/>
        </w:rPr>
      </w:pPr>
      <w:r>
        <w:rPr>
          <w:sz w:val="28"/>
          <w:szCs w:val="28"/>
        </w:rPr>
        <w:object w:dxaOrig="1440" w:dyaOrig="1440" w14:anchorId="23C809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-16.55pt;width:40.55pt;height:48.15pt;z-index:251659264" fillcolor="window">
            <v:imagedata r:id="rId6" o:title=""/>
            <w10:wrap type="square"/>
          </v:shape>
          <o:OLEObject Type="Embed" ProgID="PBrush" ShapeID="_x0000_s1026" DrawAspect="Content" ObjectID="_1838537048" r:id="rId7"/>
        </w:object>
      </w:r>
    </w:p>
    <w:p w14:paraId="130CE3E3" w14:textId="77777777" w:rsidR="00951A00" w:rsidRPr="00951A00" w:rsidRDefault="00951A00" w:rsidP="00951A00">
      <w:pPr>
        <w:pStyle w:val="a7"/>
        <w:tabs>
          <w:tab w:val="left" w:pos="5245"/>
        </w:tabs>
        <w:ind w:right="-1" w:firstLine="0"/>
        <w:rPr>
          <w:b/>
          <w:sz w:val="28"/>
          <w:szCs w:val="24"/>
        </w:rPr>
      </w:pPr>
    </w:p>
    <w:p w14:paraId="708F2EF0" w14:textId="77777777" w:rsidR="00F42E3F" w:rsidRPr="00041A9A" w:rsidRDefault="00F42E3F" w:rsidP="00F42E3F">
      <w:pPr>
        <w:pStyle w:val="a7"/>
        <w:tabs>
          <w:tab w:val="left" w:pos="5245"/>
        </w:tabs>
        <w:ind w:right="-1" w:firstLine="0"/>
        <w:rPr>
          <w:b/>
          <w:sz w:val="28"/>
          <w:szCs w:val="24"/>
        </w:rPr>
      </w:pPr>
    </w:p>
    <w:p w14:paraId="4008A539" w14:textId="77777777" w:rsidR="00041A9A" w:rsidRPr="00041A9A" w:rsidRDefault="00041A9A" w:rsidP="00F817C2">
      <w:pPr>
        <w:pStyle w:val="a7"/>
        <w:tabs>
          <w:tab w:val="left" w:pos="5245"/>
        </w:tabs>
        <w:ind w:right="-1" w:firstLine="0"/>
        <w:rPr>
          <w:b/>
          <w:sz w:val="28"/>
          <w:szCs w:val="24"/>
        </w:rPr>
      </w:pPr>
      <w:r w:rsidRPr="00041A9A">
        <w:rPr>
          <w:b/>
          <w:sz w:val="28"/>
          <w:szCs w:val="24"/>
        </w:rPr>
        <w:t>УКРАЇНА</w:t>
      </w:r>
    </w:p>
    <w:p w14:paraId="26B75540" w14:textId="77777777" w:rsidR="00F817C2" w:rsidRPr="00041A9A" w:rsidRDefault="00041A9A" w:rsidP="00F817C2">
      <w:pPr>
        <w:pStyle w:val="a7"/>
        <w:tabs>
          <w:tab w:val="left" w:pos="5245"/>
        </w:tabs>
        <w:ind w:right="-1" w:firstLine="0"/>
        <w:rPr>
          <w:sz w:val="28"/>
          <w:szCs w:val="24"/>
        </w:rPr>
      </w:pPr>
      <w:r w:rsidRPr="00041A9A">
        <w:rPr>
          <w:sz w:val="28"/>
          <w:szCs w:val="24"/>
        </w:rPr>
        <w:t>СТРІЛКІВСЬКА СІЛЬСЬКА РАДА</w:t>
      </w:r>
    </w:p>
    <w:p w14:paraId="624E2E0C" w14:textId="77777777" w:rsidR="00041A9A" w:rsidRPr="00E61A6E" w:rsidRDefault="00041A9A" w:rsidP="00E61A6E">
      <w:pPr>
        <w:jc w:val="center"/>
        <w:rPr>
          <w:sz w:val="28"/>
          <w:szCs w:val="28"/>
          <w:lang w:val="uk-UA"/>
        </w:rPr>
      </w:pPr>
      <w:r w:rsidRPr="00041A9A">
        <w:rPr>
          <w:sz w:val="28"/>
          <w:szCs w:val="28"/>
          <w:lang w:val="uk-UA"/>
        </w:rPr>
        <w:t>САМБІРСЬКОГО РАЙОНУ ЛЬВІВСЬКОЇ ОБЛАСТІ</w:t>
      </w:r>
    </w:p>
    <w:p w14:paraId="6C496C3B" w14:textId="77777777" w:rsidR="009248F6" w:rsidRDefault="009248F6" w:rsidP="00F8683E">
      <w:pPr>
        <w:tabs>
          <w:tab w:val="left" w:pos="5925"/>
        </w:tabs>
        <w:jc w:val="center"/>
        <w:rPr>
          <w:b/>
          <w:sz w:val="28"/>
          <w:szCs w:val="28"/>
          <w:lang w:val="uk-UA"/>
        </w:rPr>
      </w:pPr>
    </w:p>
    <w:p w14:paraId="57CA0686" w14:textId="77777777" w:rsidR="00F8683E" w:rsidRDefault="002B0481" w:rsidP="00F8683E">
      <w:pPr>
        <w:tabs>
          <w:tab w:val="left" w:pos="592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50</w:t>
      </w:r>
      <w:r w:rsidR="00920BB6">
        <w:rPr>
          <w:b/>
          <w:sz w:val="28"/>
          <w:szCs w:val="28"/>
          <w:lang w:val="uk-UA"/>
        </w:rPr>
        <w:t xml:space="preserve"> </w:t>
      </w:r>
      <w:r w:rsidR="00F8683E">
        <w:rPr>
          <w:b/>
          <w:sz w:val="28"/>
          <w:szCs w:val="28"/>
          <w:lang w:val="uk-UA"/>
        </w:rPr>
        <w:t>(</w:t>
      </w:r>
      <w:r w:rsidR="004240D2">
        <w:rPr>
          <w:b/>
          <w:sz w:val="28"/>
          <w:szCs w:val="28"/>
          <w:lang w:val="uk-UA"/>
        </w:rPr>
        <w:t>поза</w:t>
      </w:r>
      <w:r w:rsidR="00F8683E">
        <w:rPr>
          <w:b/>
          <w:sz w:val="28"/>
          <w:szCs w:val="28"/>
          <w:lang w:val="uk-UA"/>
        </w:rPr>
        <w:t xml:space="preserve">чергова) сесія </w:t>
      </w:r>
      <w:r w:rsidR="00920BB6">
        <w:rPr>
          <w:b/>
          <w:sz w:val="28"/>
          <w:szCs w:val="28"/>
          <w:lang w:val="uk-UA"/>
        </w:rPr>
        <w:t>8</w:t>
      </w:r>
      <w:r w:rsidR="00F8683E">
        <w:rPr>
          <w:b/>
          <w:sz w:val="28"/>
          <w:szCs w:val="28"/>
          <w:lang w:val="uk-UA"/>
        </w:rPr>
        <w:t xml:space="preserve"> скликання</w:t>
      </w:r>
    </w:p>
    <w:p w14:paraId="7C691C84" w14:textId="77777777" w:rsidR="00F8683E" w:rsidRDefault="00F8683E" w:rsidP="00F8683E">
      <w:pPr>
        <w:tabs>
          <w:tab w:val="left" w:pos="5925"/>
        </w:tabs>
        <w:jc w:val="center"/>
        <w:rPr>
          <w:b/>
          <w:sz w:val="28"/>
          <w:szCs w:val="28"/>
          <w:lang w:val="uk-UA"/>
        </w:rPr>
      </w:pPr>
    </w:p>
    <w:p w14:paraId="6777EBFC" w14:textId="77777777" w:rsidR="00F8683E" w:rsidRDefault="00F8683E" w:rsidP="00F8683E">
      <w:pPr>
        <w:tabs>
          <w:tab w:val="left" w:pos="592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14:paraId="7EA52272" w14:textId="77777777" w:rsidR="00F8683E" w:rsidRDefault="00F8683E" w:rsidP="00F8683E">
      <w:pPr>
        <w:tabs>
          <w:tab w:val="left" w:pos="5925"/>
        </w:tabs>
        <w:jc w:val="center"/>
        <w:rPr>
          <w:b/>
          <w:sz w:val="28"/>
          <w:szCs w:val="28"/>
          <w:lang w:val="uk-UA"/>
        </w:rPr>
      </w:pPr>
    </w:p>
    <w:p w14:paraId="202771F1" w14:textId="3E69BC23" w:rsidR="00041A9A" w:rsidRPr="00F8683E" w:rsidRDefault="002A1CBD" w:rsidP="00F8683E">
      <w:pPr>
        <w:tabs>
          <w:tab w:val="left" w:pos="438"/>
          <w:tab w:val="left" w:pos="592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F8683E" w:rsidRPr="00F8683E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A8737B">
        <w:rPr>
          <w:sz w:val="28"/>
          <w:szCs w:val="28"/>
          <w:lang w:val="uk-UA"/>
        </w:rPr>
        <w:t>17</w:t>
      </w:r>
      <w:r w:rsidR="00785216">
        <w:rPr>
          <w:sz w:val="28"/>
          <w:szCs w:val="28"/>
          <w:lang w:val="uk-UA"/>
        </w:rPr>
        <w:t xml:space="preserve"> </w:t>
      </w:r>
      <w:r w:rsidR="002B0481">
        <w:rPr>
          <w:sz w:val="28"/>
          <w:szCs w:val="28"/>
          <w:lang w:val="uk-UA"/>
        </w:rPr>
        <w:t>квітня</w:t>
      </w:r>
      <w:r w:rsidR="00785216" w:rsidRPr="00BC641D">
        <w:rPr>
          <w:sz w:val="28"/>
          <w:szCs w:val="28"/>
          <w:lang w:val="uk-UA"/>
        </w:rPr>
        <w:t xml:space="preserve"> </w:t>
      </w:r>
      <w:r w:rsidR="00F8683E" w:rsidRPr="00F8683E">
        <w:rPr>
          <w:sz w:val="28"/>
          <w:szCs w:val="28"/>
          <w:lang w:val="uk-UA"/>
        </w:rPr>
        <w:t>202</w:t>
      </w:r>
      <w:r w:rsidR="00472AF8">
        <w:rPr>
          <w:sz w:val="28"/>
          <w:szCs w:val="28"/>
          <w:lang w:val="uk-UA"/>
        </w:rPr>
        <w:t>6</w:t>
      </w:r>
      <w:r w:rsidR="00F8683E" w:rsidRPr="00F8683E">
        <w:rPr>
          <w:sz w:val="28"/>
          <w:szCs w:val="28"/>
          <w:lang w:val="uk-UA"/>
        </w:rPr>
        <w:t xml:space="preserve"> року</w:t>
      </w:r>
      <w:r w:rsidR="00F8683E" w:rsidRPr="00F8683E">
        <w:rPr>
          <w:sz w:val="28"/>
          <w:szCs w:val="28"/>
          <w:lang w:val="uk-UA"/>
        </w:rPr>
        <w:tab/>
        <w:t xml:space="preserve">  </w:t>
      </w:r>
      <w:r>
        <w:rPr>
          <w:sz w:val="28"/>
          <w:szCs w:val="28"/>
          <w:lang w:val="uk-UA"/>
        </w:rPr>
        <w:t xml:space="preserve">                              </w:t>
      </w:r>
      <w:r w:rsidR="00757644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№</w:t>
      </w:r>
      <w:r w:rsidR="00A8737B">
        <w:rPr>
          <w:sz w:val="28"/>
          <w:szCs w:val="28"/>
          <w:lang w:val="uk-UA"/>
        </w:rPr>
        <w:t>2126</w:t>
      </w:r>
    </w:p>
    <w:p w14:paraId="244AEE37" w14:textId="77777777" w:rsidR="00096472" w:rsidRDefault="00096472" w:rsidP="00096472">
      <w:pPr>
        <w:tabs>
          <w:tab w:val="left" w:pos="5925"/>
        </w:tabs>
        <w:rPr>
          <w:b/>
          <w:sz w:val="28"/>
          <w:szCs w:val="28"/>
          <w:lang w:val="uk-UA"/>
        </w:rPr>
      </w:pPr>
    </w:p>
    <w:p w14:paraId="69A16847" w14:textId="77777777" w:rsidR="00F055A3" w:rsidRPr="00617D24" w:rsidRDefault="00F055A3" w:rsidP="00F055A3">
      <w:pPr>
        <w:rPr>
          <w:b/>
          <w:sz w:val="28"/>
          <w:szCs w:val="28"/>
        </w:rPr>
      </w:pPr>
      <w:proofErr w:type="gramStart"/>
      <w:r w:rsidRPr="00617D24">
        <w:rPr>
          <w:b/>
          <w:sz w:val="28"/>
          <w:szCs w:val="28"/>
        </w:rPr>
        <w:t>Про</w:t>
      </w:r>
      <w:r>
        <w:rPr>
          <w:b/>
          <w:sz w:val="28"/>
          <w:szCs w:val="28"/>
          <w:lang w:val="uk-UA"/>
        </w:rPr>
        <w:t xml:space="preserve"> </w:t>
      </w:r>
      <w:r w:rsidRPr="00617D24">
        <w:rPr>
          <w:b/>
          <w:sz w:val="28"/>
          <w:szCs w:val="28"/>
        </w:rPr>
        <w:t xml:space="preserve"> </w:t>
      </w:r>
      <w:proofErr w:type="spellStart"/>
      <w:r w:rsidRPr="00617D24">
        <w:rPr>
          <w:b/>
          <w:sz w:val="28"/>
          <w:szCs w:val="28"/>
        </w:rPr>
        <w:t>внесення</w:t>
      </w:r>
      <w:proofErr w:type="spellEnd"/>
      <w:proofErr w:type="gramEnd"/>
      <w:r w:rsidRPr="00617D2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proofErr w:type="gramStart"/>
      <w:r w:rsidRPr="00617D24">
        <w:rPr>
          <w:b/>
          <w:sz w:val="28"/>
          <w:szCs w:val="28"/>
        </w:rPr>
        <w:t>змін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617D24">
        <w:rPr>
          <w:b/>
          <w:sz w:val="28"/>
          <w:szCs w:val="28"/>
        </w:rPr>
        <w:t xml:space="preserve"> до</w:t>
      </w:r>
      <w:proofErr w:type="gramEnd"/>
      <w:r>
        <w:rPr>
          <w:b/>
          <w:sz w:val="28"/>
          <w:szCs w:val="28"/>
          <w:lang w:val="uk-UA"/>
        </w:rPr>
        <w:t xml:space="preserve"> </w:t>
      </w:r>
      <w:r w:rsidRPr="00617D24">
        <w:rPr>
          <w:b/>
          <w:sz w:val="28"/>
          <w:szCs w:val="28"/>
        </w:rPr>
        <w:t xml:space="preserve"> </w:t>
      </w:r>
      <w:proofErr w:type="spellStart"/>
      <w:proofErr w:type="gramStart"/>
      <w:r w:rsidRPr="00617D24">
        <w:rPr>
          <w:b/>
          <w:sz w:val="28"/>
          <w:szCs w:val="28"/>
        </w:rPr>
        <w:t>сільського</w:t>
      </w:r>
      <w:proofErr w:type="spellEnd"/>
      <w:r w:rsidRPr="00617D2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17D24">
        <w:rPr>
          <w:b/>
          <w:sz w:val="28"/>
          <w:szCs w:val="28"/>
        </w:rPr>
        <w:t>бюджету</w:t>
      </w:r>
      <w:proofErr w:type="gramEnd"/>
    </w:p>
    <w:p w14:paraId="702A63C0" w14:textId="77777777" w:rsidR="00F055A3" w:rsidRPr="00617D24" w:rsidRDefault="00F055A3" w:rsidP="00F055A3">
      <w:pPr>
        <w:rPr>
          <w:b/>
          <w:sz w:val="28"/>
          <w:szCs w:val="28"/>
        </w:rPr>
      </w:pPr>
      <w:proofErr w:type="spellStart"/>
      <w:proofErr w:type="gramStart"/>
      <w:r w:rsidRPr="00617D24">
        <w:rPr>
          <w:b/>
          <w:sz w:val="28"/>
          <w:szCs w:val="28"/>
        </w:rPr>
        <w:t>Стрілківської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617D24">
        <w:rPr>
          <w:b/>
          <w:sz w:val="28"/>
          <w:szCs w:val="28"/>
        </w:rPr>
        <w:t xml:space="preserve"> </w:t>
      </w:r>
      <w:proofErr w:type="spellStart"/>
      <w:r w:rsidRPr="00617D24">
        <w:rPr>
          <w:b/>
          <w:sz w:val="28"/>
          <w:szCs w:val="28"/>
        </w:rPr>
        <w:t>сільської</w:t>
      </w:r>
      <w:proofErr w:type="spellEnd"/>
      <w:proofErr w:type="gramEnd"/>
      <w:r>
        <w:rPr>
          <w:b/>
          <w:sz w:val="28"/>
          <w:szCs w:val="28"/>
          <w:lang w:val="uk-UA"/>
        </w:rPr>
        <w:t xml:space="preserve"> </w:t>
      </w:r>
      <w:r w:rsidRPr="00617D24">
        <w:rPr>
          <w:b/>
          <w:sz w:val="28"/>
          <w:szCs w:val="28"/>
        </w:rPr>
        <w:t xml:space="preserve"> </w:t>
      </w:r>
      <w:proofErr w:type="gramStart"/>
      <w:r w:rsidRPr="00617D24">
        <w:rPr>
          <w:b/>
          <w:sz w:val="28"/>
          <w:szCs w:val="28"/>
        </w:rPr>
        <w:t>ради</w:t>
      </w:r>
      <w:r>
        <w:rPr>
          <w:b/>
          <w:sz w:val="28"/>
          <w:szCs w:val="28"/>
          <w:lang w:val="uk-UA"/>
        </w:rPr>
        <w:t xml:space="preserve"> </w:t>
      </w:r>
      <w:r w:rsidRPr="00617D24">
        <w:rPr>
          <w:b/>
          <w:sz w:val="28"/>
          <w:szCs w:val="28"/>
        </w:rPr>
        <w:t xml:space="preserve"> на</w:t>
      </w:r>
      <w:proofErr w:type="gramEnd"/>
      <w:r w:rsidRPr="00617D24">
        <w:rPr>
          <w:b/>
          <w:sz w:val="28"/>
          <w:szCs w:val="28"/>
        </w:rPr>
        <w:t xml:space="preserve"> 202</w:t>
      </w:r>
      <w:r w:rsidR="00CE0F62">
        <w:rPr>
          <w:b/>
          <w:sz w:val="28"/>
          <w:szCs w:val="28"/>
          <w:lang w:val="uk-UA"/>
        </w:rPr>
        <w:t>6</w:t>
      </w:r>
      <w:r w:rsidRPr="00617D24">
        <w:rPr>
          <w:b/>
          <w:sz w:val="28"/>
          <w:szCs w:val="28"/>
        </w:rPr>
        <w:t xml:space="preserve"> </w:t>
      </w:r>
      <w:proofErr w:type="spellStart"/>
      <w:r w:rsidRPr="00617D24">
        <w:rPr>
          <w:b/>
          <w:sz w:val="28"/>
          <w:szCs w:val="28"/>
        </w:rPr>
        <w:t>рік</w:t>
      </w:r>
      <w:proofErr w:type="spellEnd"/>
    </w:p>
    <w:p w14:paraId="2541B589" w14:textId="77777777" w:rsidR="00F055A3" w:rsidRPr="00617D24" w:rsidRDefault="00F055A3" w:rsidP="00F055A3">
      <w:pPr>
        <w:jc w:val="both"/>
        <w:rPr>
          <w:i/>
          <w:sz w:val="28"/>
          <w:szCs w:val="28"/>
        </w:rPr>
      </w:pPr>
    </w:p>
    <w:p w14:paraId="439FF4E1" w14:textId="77777777" w:rsidR="00163035" w:rsidRPr="00F76091" w:rsidRDefault="00163035" w:rsidP="00163035">
      <w:pPr>
        <w:jc w:val="both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DC78D0">
        <w:rPr>
          <w:sz w:val="28"/>
          <w:szCs w:val="28"/>
          <w:lang w:val="uk-UA"/>
        </w:rPr>
        <w:t>Керуючись пунктом 23 статті 26, пунктом 17 частини 1 статті 43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AC52D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розпорядження Львівської обласної військової адміністрації  від 18.03.2026 року  №314/0/5-26ВА «Про внесення змін до показників обласного бюджету Львівської області на 2026 рік та Комплексної програми «Безпечна Львівщина»  на 2021-2026 роки»,  </w:t>
      </w:r>
      <w:r w:rsidRPr="00F76091">
        <w:rPr>
          <w:sz w:val="28"/>
          <w:szCs w:val="28"/>
          <w:lang w:val="uk-UA"/>
        </w:rPr>
        <w:t xml:space="preserve">враховуючи листи головних розпорядників коштів, рекомендації постійної депутатської комісії сільської ради з питань планування фінансів, бюджету та соціально-економічного розвитку, </w:t>
      </w:r>
      <w:proofErr w:type="spellStart"/>
      <w:r w:rsidRPr="00F76091">
        <w:rPr>
          <w:sz w:val="28"/>
          <w:szCs w:val="28"/>
          <w:lang w:val="uk-UA"/>
        </w:rPr>
        <w:t>Стрілківська</w:t>
      </w:r>
      <w:proofErr w:type="spellEnd"/>
      <w:r w:rsidRPr="00F76091">
        <w:rPr>
          <w:sz w:val="28"/>
          <w:szCs w:val="28"/>
          <w:lang w:val="uk-UA"/>
        </w:rPr>
        <w:t xml:space="preserve"> сільська рада</w:t>
      </w:r>
    </w:p>
    <w:p w14:paraId="6A824503" w14:textId="77777777" w:rsidR="00163035" w:rsidRPr="00F76091" w:rsidRDefault="00163035" w:rsidP="00163035">
      <w:pPr>
        <w:pStyle w:val="a3"/>
        <w:rPr>
          <w:b/>
          <w:sz w:val="28"/>
          <w:szCs w:val="28"/>
          <w:lang w:val="uk-UA"/>
        </w:rPr>
      </w:pPr>
    </w:p>
    <w:p w14:paraId="229E65CC" w14:textId="77777777" w:rsidR="00163035" w:rsidRPr="00592CC5" w:rsidRDefault="00163035" w:rsidP="00163035">
      <w:pPr>
        <w:jc w:val="both"/>
        <w:rPr>
          <w:b/>
          <w:sz w:val="28"/>
          <w:szCs w:val="28"/>
        </w:rPr>
      </w:pPr>
      <w:r w:rsidRPr="00F76091">
        <w:rPr>
          <w:b/>
          <w:sz w:val="28"/>
          <w:szCs w:val="28"/>
          <w:lang w:val="uk-UA"/>
        </w:rPr>
        <w:t xml:space="preserve">                                                     </w:t>
      </w:r>
      <w:r w:rsidRPr="00592CC5">
        <w:rPr>
          <w:b/>
          <w:sz w:val="28"/>
          <w:szCs w:val="28"/>
        </w:rPr>
        <w:t xml:space="preserve">В И Р І Ш И Л </w:t>
      </w:r>
      <w:proofErr w:type="gramStart"/>
      <w:r w:rsidRPr="00592CC5">
        <w:rPr>
          <w:b/>
          <w:sz w:val="28"/>
          <w:szCs w:val="28"/>
        </w:rPr>
        <w:t>А :</w:t>
      </w:r>
      <w:proofErr w:type="gramEnd"/>
    </w:p>
    <w:p w14:paraId="4B106C70" w14:textId="77777777" w:rsidR="00163035" w:rsidRDefault="00163035" w:rsidP="00163035">
      <w:pPr>
        <w:pStyle w:val="a9"/>
        <w:ind w:left="0" w:right="-1"/>
        <w:jc w:val="both"/>
        <w:rPr>
          <w:sz w:val="28"/>
          <w:szCs w:val="28"/>
          <w:lang w:val="uk-UA"/>
        </w:rPr>
      </w:pPr>
    </w:p>
    <w:p w14:paraId="64F87142" w14:textId="53A29ED6" w:rsidR="00163035" w:rsidRPr="00163035" w:rsidRDefault="00163035" w:rsidP="00163035">
      <w:pPr>
        <w:pStyle w:val="a9"/>
        <w:numPr>
          <w:ilvl w:val="0"/>
          <w:numId w:val="21"/>
        </w:numPr>
        <w:ind w:left="284" w:right="-1"/>
        <w:jc w:val="both"/>
        <w:rPr>
          <w:sz w:val="24"/>
          <w:szCs w:val="24"/>
          <w:lang w:val="uk-UA"/>
        </w:rPr>
      </w:pPr>
      <w:proofErr w:type="spellStart"/>
      <w:r w:rsidRPr="00737DE4">
        <w:rPr>
          <w:sz w:val="28"/>
          <w:szCs w:val="28"/>
          <w:lang w:val="uk-UA"/>
        </w:rPr>
        <w:t>Внести</w:t>
      </w:r>
      <w:proofErr w:type="spellEnd"/>
      <w:r w:rsidRPr="00737DE4">
        <w:rPr>
          <w:sz w:val="28"/>
          <w:szCs w:val="28"/>
          <w:lang w:val="uk-UA"/>
        </w:rPr>
        <w:t xml:space="preserve"> зміни до пунктів 1, 2, 3 рішення сесії </w:t>
      </w:r>
      <w:proofErr w:type="spellStart"/>
      <w:r w:rsidRPr="00737DE4">
        <w:rPr>
          <w:sz w:val="28"/>
          <w:szCs w:val="28"/>
          <w:lang w:val="uk-UA"/>
        </w:rPr>
        <w:t>Стрілківської</w:t>
      </w:r>
      <w:proofErr w:type="spellEnd"/>
      <w:r w:rsidRPr="00737DE4">
        <w:rPr>
          <w:sz w:val="28"/>
          <w:szCs w:val="28"/>
          <w:lang w:val="uk-UA"/>
        </w:rPr>
        <w:t xml:space="preserve"> сільської ради від </w:t>
      </w:r>
      <w:r>
        <w:rPr>
          <w:sz w:val="28"/>
          <w:szCs w:val="28"/>
          <w:lang w:val="uk-UA"/>
        </w:rPr>
        <w:t>19</w:t>
      </w:r>
      <w:r w:rsidRPr="00737DE4">
        <w:rPr>
          <w:sz w:val="28"/>
          <w:szCs w:val="28"/>
          <w:lang w:val="uk-UA"/>
        </w:rPr>
        <w:t xml:space="preserve"> грудня 202</w:t>
      </w:r>
      <w:r>
        <w:rPr>
          <w:sz w:val="28"/>
          <w:szCs w:val="28"/>
          <w:lang w:val="uk-UA"/>
        </w:rPr>
        <w:t>5</w:t>
      </w:r>
      <w:r w:rsidRPr="00737DE4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2033</w:t>
      </w:r>
      <w:r w:rsidRPr="00737DE4">
        <w:rPr>
          <w:sz w:val="28"/>
          <w:szCs w:val="28"/>
          <w:lang w:val="uk-UA"/>
        </w:rPr>
        <w:t xml:space="preserve"> «Про сільський бюджет </w:t>
      </w:r>
      <w:proofErr w:type="spellStart"/>
      <w:r w:rsidRPr="00737DE4">
        <w:rPr>
          <w:sz w:val="28"/>
          <w:szCs w:val="28"/>
          <w:lang w:val="uk-UA"/>
        </w:rPr>
        <w:t>Стрілківської</w:t>
      </w:r>
      <w:proofErr w:type="spellEnd"/>
      <w:r w:rsidRPr="00737DE4">
        <w:rPr>
          <w:sz w:val="28"/>
          <w:szCs w:val="28"/>
          <w:lang w:val="uk-UA"/>
        </w:rPr>
        <w:t xml:space="preserve"> сільської ради на 202</w:t>
      </w:r>
      <w:r>
        <w:rPr>
          <w:sz w:val="28"/>
          <w:szCs w:val="28"/>
          <w:lang w:val="uk-UA"/>
        </w:rPr>
        <w:t>6</w:t>
      </w:r>
      <w:r w:rsidRPr="00737DE4">
        <w:rPr>
          <w:sz w:val="28"/>
          <w:szCs w:val="28"/>
          <w:lang w:val="uk-UA"/>
        </w:rPr>
        <w:t xml:space="preserve"> рік» та викласти їх у такій редакції:</w:t>
      </w:r>
      <w:r w:rsidRPr="00737DE4">
        <w:rPr>
          <w:sz w:val="24"/>
          <w:szCs w:val="24"/>
          <w:lang w:val="uk-UA"/>
        </w:rPr>
        <w:t xml:space="preserve">  </w:t>
      </w:r>
    </w:p>
    <w:p w14:paraId="53AD2688" w14:textId="77777777" w:rsidR="00163035" w:rsidRDefault="00163035" w:rsidP="00163035">
      <w:pPr>
        <w:pStyle w:val="a9"/>
        <w:ind w:left="0" w:right="-1"/>
        <w:jc w:val="both"/>
        <w:rPr>
          <w:sz w:val="24"/>
          <w:szCs w:val="24"/>
          <w:lang w:val="uk-UA"/>
        </w:rPr>
      </w:pPr>
    </w:p>
    <w:p w14:paraId="2A1DE68A" w14:textId="77777777" w:rsidR="00163035" w:rsidRPr="00737DE4" w:rsidRDefault="00163035" w:rsidP="00163035">
      <w:pPr>
        <w:pStyle w:val="a9"/>
        <w:ind w:left="0" w:right="-1"/>
        <w:jc w:val="both"/>
        <w:rPr>
          <w:sz w:val="8"/>
          <w:szCs w:val="8"/>
          <w:lang w:val="uk-UA"/>
        </w:rPr>
      </w:pPr>
    </w:p>
    <w:p w14:paraId="6FAE9335" w14:textId="4B5FAABF" w:rsidR="00163035" w:rsidRPr="00163035" w:rsidRDefault="00163035" w:rsidP="00163035">
      <w:pPr>
        <w:pStyle w:val="a9"/>
        <w:numPr>
          <w:ilvl w:val="1"/>
          <w:numId w:val="20"/>
        </w:numPr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  <w:r w:rsidRPr="00163035">
        <w:rPr>
          <w:sz w:val="28"/>
          <w:szCs w:val="28"/>
          <w:lang w:val="uk-UA"/>
        </w:rPr>
        <w:t xml:space="preserve">     </w:t>
      </w:r>
      <w:r w:rsidRPr="00163035">
        <w:rPr>
          <w:sz w:val="28"/>
          <w:szCs w:val="28"/>
          <w:lang w:val="uk-UA"/>
        </w:rPr>
        <w:t>у абзаці першому  пункту 1 цифри «137299338,00», «134999338,00», «2300000,00»  замінити  на цифри  відповідно  «139445338,00», «137145338,00», «2300000,00»  згідно  з  додатком 1 до цього рішення.</w:t>
      </w:r>
      <w:bookmarkStart w:id="0" w:name="_Hlk158662902"/>
    </w:p>
    <w:p w14:paraId="3B7B774B" w14:textId="14DDA1EE" w:rsidR="00163035" w:rsidRPr="00163035" w:rsidRDefault="00163035" w:rsidP="00163035">
      <w:pPr>
        <w:pStyle w:val="a9"/>
        <w:numPr>
          <w:ilvl w:val="1"/>
          <w:numId w:val="20"/>
        </w:numPr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  <w:r w:rsidRPr="00163035">
        <w:rPr>
          <w:sz w:val="28"/>
          <w:szCs w:val="28"/>
          <w:lang w:val="uk-UA"/>
        </w:rPr>
        <w:t xml:space="preserve">    </w:t>
      </w:r>
      <w:r w:rsidRPr="00163035">
        <w:rPr>
          <w:sz w:val="28"/>
          <w:szCs w:val="28"/>
          <w:lang w:val="uk-UA"/>
        </w:rPr>
        <w:t xml:space="preserve">у абзаці другому пункту 1 цифри </w:t>
      </w:r>
      <w:bookmarkStart w:id="1" w:name="_Hlk115123065"/>
      <w:r w:rsidRPr="00163035">
        <w:rPr>
          <w:sz w:val="28"/>
          <w:szCs w:val="28"/>
          <w:lang w:val="uk-UA"/>
        </w:rPr>
        <w:t>«145568338,00», «138068338,00», «7500000,00»  та «5200000,00»  замінити на цифри відповідно «149124338,00», «141624338,00», «7500000,00» та «5200000,00» згідно з додатком 3 до цього рішення.</w:t>
      </w:r>
      <w:r w:rsidRPr="00163035">
        <w:rPr>
          <w:color w:val="333333"/>
          <w:shd w:val="clear" w:color="auto" w:fill="FFFFFF"/>
          <w:lang w:val="uk-UA"/>
        </w:rPr>
        <w:t xml:space="preserve"> </w:t>
      </w:r>
    </w:p>
    <w:p w14:paraId="7BC0FD10" w14:textId="77777777" w:rsidR="00163035" w:rsidRPr="00163035" w:rsidRDefault="00163035" w:rsidP="00163035">
      <w:pPr>
        <w:pStyle w:val="a9"/>
        <w:numPr>
          <w:ilvl w:val="1"/>
          <w:numId w:val="20"/>
        </w:numPr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  <w:r w:rsidRPr="00163035">
        <w:rPr>
          <w:sz w:val="28"/>
          <w:szCs w:val="28"/>
          <w:lang w:val="uk-UA"/>
        </w:rPr>
        <w:t xml:space="preserve">    </w:t>
      </w:r>
      <w:r w:rsidRPr="00163035">
        <w:rPr>
          <w:sz w:val="28"/>
          <w:szCs w:val="28"/>
        </w:rPr>
        <w:t xml:space="preserve">у </w:t>
      </w:r>
      <w:proofErr w:type="spellStart"/>
      <w:proofErr w:type="gramStart"/>
      <w:r w:rsidRPr="00163035">
        <w:rPr>
          <w:sz w:val="28"/>
          <w:szCs w:val="28"/>
        </w:rPr>
        <w:t>абзаці</w:t>
      </w:r>
      <w:proofErr w:type="spellEnd"/>
      <w:r w:rsidRPr="00163035">
        <w:rPr>
          <w:sz w:val="28"/>
          <w:szCs w:val="28"/>
        </w:rPr>
        <w:t xml:space="preserve">  </w:t>
      </w:r>
      <w:proofErr w:type="spellStart"/>
      <w:r w:rsidRPr="00163035">
        <w:rPr>
          <w:sz w:val="28"/>
          <w:szCs w:val="28"/>
        </w:rPr>
        <w:t>третьому</w:t>
      </w:r>
      <w:proofErr w:type="spellEnd"/>
      <w:proofErr w:type="gramEnd"/>
      <w:r w:rsidRPr="00163035">
        <w:rPr>
          <w:sz w:val="28"/>
          <w:szCs w:val="28"/>
        </w:rPr>
        <w:t xml:space="preserve">  пункту 1 </w:t>
      </w:r>
      <w:r w:rsidRPr="00163035">
        <w:rPr>
          <w:sz w:val="28"/>
          <w:szCs w:val="28"/>
          <w:lang w:val="uk-UA"/>
        </w:rPr>
        <w:t>цифри «8319000,00</w:t>
      </w:r>
      <w:proofErr w:type="gramStart"/>
      <w:r w:rsidRPr="00163035">
        <w:rPr>
          <w:sz w:val="28"/>
          <w:szCs w:val="28"/>
          <w:lang w:val="uk-UA"/>
        </w:rPr>
        <w:t>» ,</w:t>
      </w:r>
      <w:proofErr w:type="gramEnd"/>
      <w:r w:rsidRPr="00163035">
        <w:rPr>
          <w:sz w:val="28"/>
          <w:szCs w:val="28"/>
          <w:lang w:val="uk-UA"/>
        </w:rPr>
        <w:t xml:space="preserve"> </w:t>
      </w:r>
      <w:r w:rsidRPr="00163035">
        <w:rPr>
          <w:sz w:val="28"/>
          <w:szCs w:val="28"/>
        </w:rPr>
        <w:t>«</w:t>
      </w:r>
      <w:r w:rsidRPr="00163035">
        <w:rPr>
          <w:sz w:val="28"/>
          <w:szCs w:val="28"/>
          <w:lang w:val="uk-UA"/>
        </w:rPr>
        <w:t>3119000,00</w:t>
      </w:r>
      <w:r w:rsidRPr="00163035">
        <w:rPr>
          <w:sz w:val="28"/>
          <w:szCs w:val="28"/>
        </w:rPr>
        <w:t>», «</w:t>
      </w:r>
      <w:r w:rsidRPr="00163035">
        <w:rPr>
          <w:sz w:val="28"/>
          <w:szCs w:val="28"/>
          <w:lang w:val="uk-UA"/>
        </w:rPr>
        <w:t>5200000,00</w:t>
      </w:r>
      <w:r w:rsidRPr="00163035">
        <w:rPr>
          <w:sz w:val="28"/>
          <w:szCs w:val="28"/>
        </w:rPr>
        <w:t>» та «</w:t>
      </w:r>
      <w:r w:rsidRPr="00163035">
        <w:rPr>
          <w:sz w:val="28"/>
          <w:szCs w:val="28"/>
          <w:lang w:val="uk-UA"/>
        </w:rPr>
        <w:t>5200000</w:t>
      </w:r>
      <w:r w:rsidRPr="00163035">
        <w:rPr>
          <w:sz w:val="28"/>
          <w:szCs w:val="28"/>
        </w:rPr>
        <w:t xml:space="preserve">,00» </w:t>
      </w:r>
      <w:proofErr w:type="spellStart"/>
      <w:r w:rsidRPr="00163035">
        <w:rPr>
          <w:sz w:val="28"/>
          <w:szCs w:val="28"/>
        </w:rPr>
        <w:t>замінити</w:t>
      </w:r>
      <w:proofErr w:type="spellEnd"/>
      <w:r w:rsidRPr="00163035">
        <w:rPr>
          <w:sz w:val="28"/>
          <w:szCs w:val="28"/>
        </w:rPr>
        <w:t xml:space="preserve"> на </w:t>
      </w:r>
      <w:proofErr w:type="gramStart"/>
      <w:r w:rsidRPr="00163035">
        <w:rPr>
          <w:sz w:val="28"/>
          <w:szCs w:val="28"/>
          <w:lang w:val="uk-UA"/>
        </w:rPr>
        <w:t>цифри  «</w:t>
      </w:r>
      <w:proofErr w:type="gramEnd"/>
      <w:r w:rsidRPr="00163035">
        <w:rPr>
          <w:sz w:val="28"/>
          <w:szCs w:val="28"/>
          <w:lang w:val="uk-UA"/>
        </w:rPr>
        <w:t>9729000,00</w:t>
      </w:r>
      <w:proofErr w:type="gramStart"/>
      <w:r w:rsidRPr="00163035">
        <w:rPr>
          <w:sz w:val="28"/>
          <w:szCs w:val="28"/>
          <w:lang w:val="uk-UA"/>
        </w:rPr>
        <w:t>» ,</w:t>
      </w:r>
      <w:proofErr w:type="gramEnd"/>
      <w:r w:rsidRPr="00163035">
        <w:rPr>
          <w:sz w:val="28"/>
          <w:szCs w:val="28"/>
          <w:lang w:val="uk-UA"/>
        </w:rPr>
        <w:t xml:space="preserve"> </w:t>
      </w:r>
      <w:r w:rsidRPr="00163035">
        <w:rPr>
          <w:sz w:val="28"/>
          <w:szCs w:val="28"/>
        </w:rPr>
        <w:t>«</w:t>
      </w:r>
      <w:r w:rsidRPr="00163035">
        <w:rPr>
          <w:sz w:val="28"/>
          <w:szCs w:val="28"/>
          <w:lang w:val="uk-UA"/>
        </w:rPr>
        <w:t>4529000,00</w:t>
      </w:r>
      <w:r w:rsidRPr="00163035">
        <w:rPr>
          <w:sz w:val="28"/>
          <w:szCs w:val="28"/>
        </w:rPr>
        <w:t>», «</w:t>
      </w:r>
      <w:r w:rsidRPr="00163035">
        <w:rPr>
          <w:sz w:val="28"/>
          <w:szCs w:val="28"/>
          <w:lang w:val="uk-UA"/>
        </w:rPr>
        <w:t>5200000,00</w:t>
      </w:r>
      <w:r w:rsidRPr="00163035">
        <w:rPr>
          <w:sz w:val="28"/>
          <w:szCs w:val="28"/>
        </w:rPr>
        <w:t>» та «</w:t>
      </w:r>
      <w:r w:rsidRPr="00163035">
        <w:rPr>
          <w:sz w:val="28"/>
          <w:szCs w:val="28"/>
          <w:lang w:val="uk-UA"/>
        </w:rPr>
        <w:t>5200000</w:t>
      </w:r>
      <w:r w:rsidRPr="00163035">
        <w:rPr>
          <w:sz w:val="28"/>
          <w:szCs w:val="28"/>
        </w:rPr>
        <w:t>,</w:t>
      </w:r>
      <w:proofErr w:type="gramStart"/>
      <w:r w:rsidRPr="00163035">
        <w:rPr>
          <w:sz w:val="28"/>
          <w:szCs w:val="28"/>
        </w:rPr>
        <w:t xml:space="preserve">00» </w:t>
      </w:r>
      <w:r w:rsidRPr="00163035">
        <w:rPr>
          <w:sz w:val="28"/>
          <w:szCs w:val="28"/>
          <w:lang w:val="uk-UA"/>
        </w:rPr>
        <w:t xml:space="preserve"> </w:t>
      </w:r>
      <w:proofErr w:type="spellStart"/>
      <w:r w:rsidRPr="00163035">
        <w:rPr>
          <w:sz w:val="28"/>
          <w:szCs w:val="28"/>
        </w:rPr>
        <w:t>згідно</w:t>
      </w:r>
      <w:proofErr w:type="spellEnd"/>
      <w:proofErr w:type="gramEnd"/>
      <w:r w:rsidRPr="00163035">
        <w:rPr>
          <w:sz w:val="28"/>
          <w:szCs w:val="28"/>
        </w:rPr>
        <w:t xml:space="preserve"> з </w:t>
      </w:r>
      <w:proofErr w:type="spellStart"/>
      <w:r w:rsidRPr="00163035">
        <w:rPr>
          <w:sz w:val="28"/>
          <w:szCs w:val="28"/>
        </w:rPr>
        <w:t>додатком</w:t>
      </w:r>
      <w:proofErr w:type="spellEnd"/>
      <w:r w:rsidRPr="00163035">
        <w:rPr>
          <w:sz w:val="28"/>
          <w:szCs w:val="28"/>
        </w:rPr>
        <w:t xml:space="preserve"> 2 до </w:t>
      </w:r>
      <w:proofErr w:type="spellStart"/>
      <w:r w:rsidRPr="00163035">
        <w:rPr>
          <w:sz w:val="28"/>
          <w:szCs w:val="28"/>
        </w:rPr>
        <w:t>цього</w:t>
      </w:r>
      <w:proofErr w:type="spellEnd"/>
      <w:r w:rsidRPr="00163035">
        <w:rPr>
          <w:sz w:val="28"/>
          <w:szCs w:val="28"/>
        </w:rPr>
        <w:t xml:space="preserve"> </w:t>
      </w:r>
      <w:proofErr w:type="spellStart"/>
      <w:r w:rsidRPr="00163035">
        <w:rPr>
          <w:sz w:val="28"/>
          <w:szCs w:val="28"/>
        </w:rPr>
        <w:t>рішення</w:t>
      </w:r>
      <w:bookmarkEnd w:id="0"/>
      <w:bookmarkEnd w:id="1"/>
      <w:proofErr w:type="spellEnd"/>
    </w:p>
    <w:p w14:paraId="021C3D88" w14:textId="77777777" w:rsidR="00163035" w:rsidRPr="00163035" w:rsidRDefault="00163035" w:rsidP="00163035">
      <w:pPr>
        <w:pStyle w:val="a9"/>
        <w:numPr>
          <w:ilvl w:val="1"/>
          <w:numId w:val="20"/>
        </w:numPr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  <w:r w:rsidRPr="00163035">
        <w:rPr>
          <w:sz w:val="28"/>
          <w:szCs w:val="28"/>
          <w:lang w:val="uk-UA"/>
        </w:rPr>
        <w:t xml:space="preserve">    </w:t>
      </w:r>
      <w:r w:rsidRPr="00163035">
        <w:rPr>
          <w:bCs/>
          <w:sz w:val="28"/>
          <w:szCs w:val="28"/>
          <w:lang w:val="uk-UA"/>
        </w:rPr>
        <w:t xml:space="preserve">у пункті 2 </w:t>
      </w:r>
      <w:r w:rsidRPr="00163035">
        <w:rPr>
          <w:sz w:val="28"/>
          <w:szCs w:val="28"/>
          <w:lang w:val="uk-UA"/>
        </w:rPr>
        <w:t xml:space="preserve">цифри «145568338,00», «138068338,00», «7500000,00»  та «5200000,00»замінити на цифри відповідно «148944338,00», </w:t>
      </w:r>
      <w:r w:rsidRPr="00163035">
        <w:rPr>
          <w:sz w:val="28"/>
          <w:szCs w:val="28"/>
          <w:lang w:val="uk-UA"/>
        </w:rPr>
        <w:lastRenderedPageBreak/>
        <w:t>«149124338,00», «141624338,00», «7500000,00» та «5200000,00» згідно з додатком 3 до цього рішення.</w:t>
      </w:r>
    </w:p>
    <w:p w14:paraId="53AA311D" w14:textId="77777777" w:rsidR="00163035" w:rsidRPr="00163035" w:rsidRDefault="00163035" w:rsidP="00163035">
      <w:pPr>
        <w:pStyle w:val="a9"/>
        <w:numPr>
          <w:ilvl w:val="1"/>
          <w:numId w:val="20"/>
        </w:numPr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  <w:r w:rsidRPr="00163035">
        <w:rPr>
          <w:rFonts w:eastAsia="Calibri"/>
          <w:sz w:val="28"/>
          <w:szCs w:val="28"/>
          <w:lang w:val="uk-UA"/>
        </w:rPr>
        <w:t xml:space="preserve">    </w:t>
      </w:r>
      <w:r w:rsidRPr="00163035">
        <w:rPr>
          <w:rFonts w:eastAsia="Calibri"/>
          <w:sz w:val="28"/>
          <w:szCs w:val="28"/>
          <w:lang w:val="uk-UA"/>
        </w:rPr>
        <w:t xml:space="preserve">у пункті 3 </w:t>
      </w:r>
      <w:proofErr w:type="spellStart"/>
      <w:r w:rsidRPr="00163035">
        <w:rPr>
          <w:rFonts w:eastAsia="Calibri"/>
          <w:sz w:val="28"/>
          <w:szCs w:val="28"/>
          <w:lang w:val="uk-UA"/>
        </w:rPr>
        <w:t>внести</w:t>
      </w:r>
      <w:proofErr w:type="spellEnd"/>
      <w:r w:rsidRPr="00163035">
        <w:rPr>
          <w:rFonts w:eastAsia="Calibri"/>
          <w:sz w:val="28"/>
          <w:szCs w:val="28"/>
          <w:lang w:val="uk-UA"/>
        </w:rPr>
        <w:t xml:space="preserve"> зміни у міжбюджетні трансферти бюджету на 2026 рік  згідно  з додатком  4 до цього рішення.</w:t>
      </w:r>
    </w:p>
    <w:p w14:paraId="4A5C40F3" w14:textId="77777777" w:rsidR="00163035" w:rsidRPr="00163035" w:rsidRDefault="00163035" w:rsidP="00163035">
      <w:pPr>
        <w:pStyle w:val="a9"/>
        <w:numPr>
          <w:ilvl w:val="1"/>
          <w:numId w:val="20"/>
        </w:numPr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  <w:r w:rsidRPr="00163035">
        <w:rPr>
          <w:rFonts w:eastAsia="Calibri"/>
          <w:sz w:val="28"/>
          <w:szCs w:val="28"/>
          <w:lang w:val="uk-UA"/>
        </w:rPr>
        <w:t xml:space="preserve">    </w:t>
      </w:r>
      <w:r w:rsidRPr="00163035">
        <w:rPr>
          <w:rFonts w:eastAsia="Calibri"/>
          <w:sz w:val="28"/>
          <w:szCs w:val="28"/>
          <w:lang w:val="uk-UA"/>
        </w:rPr>
        <w:t xml:space="preserve">у пункті 4 </w:t>
      </w:r>
      <w:proofErr w:type="spellStart"/>
      <w:r w:rsidRPr="00163035">
        <w:rPr>
          <w:rFonts w:eastAsia="Calibri"/>
          <w:sz w:val="28"/>
          <w:szCs w:val="28"/>
          <w:lang w:val="uk-UA"/>
        </w:rPr>
        <w:t>внести</w:t>
      </w:r>
      <w:proofErr w:type="spellEnd"/>
      <w:r w:rsidRPr="00163035">
        <w:rPr>
          <w:rFonts w:eastAsia="Calibri"/>
          <w:sz w:val="28"/>
          <w:szCs w:val="28"/>
          <w:lang w:val="uk-UA"/>
        </w:rPr>
        <w:t xml:space="preserve"> зміни у </w:t>
      </w:r>
      <w:r w:rsidRPr="00163035">
        <w:rPr>
          <w:sz w:val="28"/>
          <w:szCs w:val="28"/>
          <w:lang w:val="uk-UA"/>
        </w:rPr>
        <w:t xml:space="preserve">обсяги публічних інвестицій у розрізі публічних інвестиційних </w:t>
      </w:r>
      <w:proofErr w:type="spellStart"/>
      <w:r w:rsidRPr="00163035">
        <w:rPr>
          <w:sz w:val="28"/>
          <w:szCs w:val="28"/>
          <w:lang w:val="uk-UA"/>
        </w:rPr>
        <w:t>проєктів</w:t>
      </w:r>
      <w:proofErr w:type="spellEnd"/>
      <w:r w:rsidRPr="00163035">
        <w:rPr>
          <w:sz w:val="28"/>
          <w:szCs w:val="28"/>
          <w:lang w:val="uk-UA"/>
        </w:rPr>
        <w:t xml:space="preserve"> </w:t>
      </w:r>
      <w:r w:rsidRPr="00163035">
        <w:rPr>
          <w:rFonts w:eastAsia="Calibri"/>
          <w:sz w:val="28"/>
          <w:szCs w:val="28"/>
          <w:lang w:val="uk-UA"/>
        </w:rPr>
        <w:t>на 2026 рік  згідно  з додатком  7 до цього рішення.</w:t>
      </w:r>
    </w:p>
    <w:p w14:paraId="1F7EFCA1" w14:textId="5587C1CF" w:rsidR="00163035" w:rsidRPr="00163035" w:rsidRDefault="00163035" w:rsidP="00163035">
      <w:pPr>
        <w:pStyle w:val="a9"/>
        <w:numPr>
          <w:ilvl w:val="1"/>
          <w:numId w:val="20"/>
        </w:numPr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  <w:r w:rsidRPr="00163035">
        <w:rPr>
          <w:rFonts w:eastAsia="Calibri"/>
          <w:sz w:val="28"/>
          <w:szCs w:val="28"/>
          <w:lang w:val="uk-UA"/>
        </w:rPr>
        <w:t xml:space="preserve">    </w:t>
      </w:r>
      <w:r w:rsidRPr="00163035">
        <w:rPr>
          <w:bCs/>
          <w:sz w:val="28"/>
          <w:szCs w:val="28"/>
        </w:rPr>
        <w:t xml:space="preserve">у </w:t>
      </w:r>
      <w:proofErr w:type="spellStart"/>
      <w:r w:rsidRPr="00163035">
        <w:rPr>
          <w:bCs/>
          <w:sz w:val="28"/>
          <w:szCs w:val="28"/>
        </w:rPr>
        <w:t>пункті</w:t>
      </w:r>
      <w:proofErr w:type="spellEnd"/>
      <w:r w:rsidRPr="00163035">
        <w:rPr>
          <w:bCs/>
          <w:sz w:val="28"/>
          <w:szCs w:val="28"/>
        </w:rPr>
        <w:t xml:space="preserve"> </w:t>
      </w:r>
      <w:r w:rsidRPr="00163035">
        <w:rPr>
          <w:bCs/>
          <w:sz w:val="28"/>
          <w:szCs w:val="28"/>
          <w:lang w:val="uk-UA"/>
        </w:rPr>
        <w:t xml:space="preserve">5 </w:t>
      </w:r>
      <w:r w:rsidRPr="00163035">
        <w:rPr>
          <w:rFonts w:eastAsia="Calibri"/>
          <w:sz w:val="28"/>
          <w:szCs w:val="28"/>
        </w:rPr>
        <w:t>в</w:t>
      </w:r>
      <w:r w:rsidRPr="00163035">
        <w:rPr>
          <w:bCs/>
          <w:sz w:val="28"/>
          <w:szCs w:val="28"/>
        </w:rPr>
        <w:t xml:space="preserve">нести </w:t>
      </w:r>
      <w:proofErr w:type="spellStart"/>
      <w:r w:rsidRPr="00163035">
        <w:rPr>
          <w:bCs/>
          <w:sz w:val="28"/>
          <w:szCs w:val="28"/>
        </w:rPr>
        <w:t>зміни</w:t>
      </w:r>
      <w:proofErr w:type="spellEnd"/>
      <w:r w:rsidRPr="00163035">
        <w:rPr>
          <w:bCs/>
          <w:sz w:val="28"/>
          <w:szCs w:val="28"/>
        </w:rPr>
        <w:t xml:space="preserve"> в </w:t>
      </w:r>
      <w:proofErr w:type="spellStart"/>
      <w:r w:rsidRPr="00163035">
        <w:rPr>
          <w:rFonts w:eastAsia="Calibri"/>
          <w:sz w:val="28"/>
          <w:szCs w:val="28"/>
        </w:rPr>
        <w:t>розподіл</w:t>
      </w:r>
      <w:proofErr w:type="spellEnd"/>
      <w:r w:rsidRPr="00163035">
        <w:rPr>
          <w:rFonts w:eastAsia="Calibri"/>
          <w:sz w:val="28"/>
          <w:szCs w:val="28"/>
        </w:rPr>
        <w:t xml:space="preserve"> </w:t>
      </w:r>
      <w:proofErr w:type="spellStart"/>
      <w:r w:rsidRPr="00163035">
        <w:rPr>
          <w:rFonts w:eastAsia="Calibri"/>
          <w:sz w:val="28"/>
          <w:szCs w:val="28"/>
        </w:rPr>
        <w:t>витрат</w:t>
      </w:r>
      <w:proofErr w:type="spellEnd"/>
      <w:r w:rsidRPr="00163035">
        <w:rPr>
          <w:rFonts w:eastAsia="Calibri"/>
          <w:sz w:val="28"/>
          <w:szCs w:val="28"/>
        </w:rPr>
        <w:t xml:space="preserve"> </w:t>
      </w:r>
      <w:proofErr w:type="spellStart"/>
      <w:r w:rsidRPr="00163035">
        <w:rPr>
          <w:rFonts w:eastAsia="Calibri"/>
          <w:sz w:val="28"/>
          <w:szCs w:val="28"/>
        </w:rPr>
        <w:t>місцевого</w:t>
      </w:r>
      <w:proofErr w:type="spellEnd"/>
      <w:r w:rsidRPr="00163035">
        <w:rPr>
          <w:rFonts w:eastAsia="Calibri"/>
          <w:sz w:val="28"/>
          <w:szCs w:val="28"/>
        </w:rPr>
        <w:t xml:space="preserve"> бюджету на </w:t>
      </w:r>
      <w:proofErr w:type="spellStart"/>
      <w:proofErr w:type="gramStart"/>
      <w:r w:rsidRPr="00163035">
        <w:rPr>
          <w:rFonts w:eastAsia="Calibri"/>
          <w:sz w:val="28"/>
          <w:szCs w:val="28"/>
        </w:rPr>
        <w:t>реалізацію</w:t>
      </w:r>
      <w:proofErr w:type="spellEnd"/>
      <w:r w:rsidRPr="00163035">
        <w:rPr>
          <w:rFonts w:eastAsia="Calibri"/>
          <w:sz w:val="28"/>
          <w:szCs w:val="28"/>
          <w:lang w:val="uk-UA"/>
        </w:rPr>
        <w:t xml:space="preserve"> </w:t>
      </w:r>
      <w:r w:rsidRPr="00163035">
        <w:rPr>
          <w:rFonts w:eastAsia="Calibri"/>
          <w:sz w:val="28"/>
          <w:szCs w:val="28"/>
        </w:rPr>
        <w:t xml:space="preserve"> </w:t>
      </w:r>
      <w:proofErr w:type="spellStart"/>
      <w:r w:rsidRPr="00163035">
        <w:rPr>
          <w:rFonts w:eastAsia="Calibri"/>
          <w:sz w:val="28"/>
          <w:szCs w:val="28"/>
        </w:rPr>
        <w:t>місцевих</w:t>
      </w:r>
      <w:proofErr w:type="spellEnd"/>
      <w:proofErr w:type="gramEnd"/>
      <w:r w:rsidRPr="00163035">
        <w:rPr>
          <w:rFonts w:eastAsia="Calibri"/>
          <w:sz w:val="28"/>
          <w:szCs w:val="28"/>
        </w:rPr>
        <w:t>/</w:t>
      </w:r>
      <w:proofErr w:type="spellStart"/>
      <w:proofErr w:type="gramStart"/>
      <w:r w:rsidRPr="00163035">
        <w:rPr>
          <w:rFonts w:eastAsia="Calibri"/>
          <w:sz w:val="28"/>
          <w:szCs w:val="28"/>
        </w:rPr>
        <w:t>регіональних</w:t>
      </w:r>
      <w:proofErr w:type="spellEnd"/>
      <w:r w:rsidRPr="00163035">
        <w:rPr>
          <w:rFonts w:eastAsia="Calibri"/>
          <w:sz w:val="28"/>
          <w:szCs w:val="28"/>
          <w:lang w:val="uk-UA"/>
        </w:rPr>
        <w:t xml:space="preserve"> </w:t>
      </w:r>
      <w:r w:rsidRPr="00163035">
        <w:rPr>
          <w:rFonts w:eastAsia="Calibri"/>
          <w:sz w:val="28"/>
          <w:szCs w:val="28"/>
        </w:rPr>
        <w:t xml:space="preserve"> </w:t>
      </w:r>
      <w:proofErr w:type="spellStart"/>
      <w:r w:rsidRPr="00163035">
        <w:rPr>
          <w:rFonts w:eastAsia="Calibri"/>
          <w:sz w:val="28"/>
          <w:szCs w:val="28"/>
        </w:rPr>
        <w:t>програм</w:t>
      </w:r>
      <w:proofErr w:type="spellEnd"/>
      <w:proofErr w:type="gramEnd"/>
      <w:r w:rsidRPr="00163035">
        <w:rPr>
          <w:rFonts w:eastAsia="Calibri"/>
          <w:sz w:val="28"/>
          <w:szCs w:val="28"/>
        </w:rPr>
        <w:t xml:space="preserve">, </w:t>
      </w:r>
      <w:proofErr w:type="spellStart"/>
      <w:r w:rsidRPr="00163035">
        <w:rPr>
          <w:rFonts w:eastAsia="Calibri"/>
          <w:sz w:val="28"/>
          <w:szCs w:val="28"/>
        </w:rPr>
        <w:t>згідно</w:t>
      </w:r>
      <w:proofErr w:type="spellEnd"/>
      <w:r w:rsidRPr="00163035">
        <w:rPr>
          <w:rFonts w:eastAsia="Calibri"/>
          <w:sz w:val="28"/>
          <w:szCs w:val="28"/>
        </w:rPr>
        <w:t xml:space="preserve"> з </w:t>
      </w:r>
      <w:proofErr w:type="spellStart"/>
      <w:r w:rsidRPr="00163035">
        <w:rPr>
          <w:rFonts w:eastAsia="Calibri"/>
          <w:sz w:val="28"/>
          <w:szCs w:val="28"/>
        </w:rPr>
        <w:t>додатком</w:t>
      </w:r>
      <w:proofErr w:type="spellEnd"/>
      <w:r w:rsidRPr="00163035">
        <w:rPr>
          <w:rFonts w:eastAsia="Calibri"/>
          <w:sz w:val="28"/>
          <w:szCs w:val="28"/>
        </w:rPr>
        <w:t xml:space="preserve"> </w:t>
      </w:r>
      <w:r w:rsidRPr="00163035">
        <w:rPr>
          <w:rFonts w:eastAsia="Calibri"/>
          <w:sz w:val="28"/>
          <w:szCs w:val="28"/>
          <w:lang w:val="uk-UA"/>
        </w:rPr>
        <w:t>5</w:t>
      </w:r>
      <w:r w:rsidRPr="00163035">
        <w:rPr>
          <w:rFonts w:eastAsia="Calibri"/>
          <w:sz w:val="28"/>
          <w:szCs w:val="28"/>
        </w:rPr>
        <w:t xml:space="preserve"> до </w:t>
      </w:r>
      <w:proofErr w:type="spellStart"/>
      <w:r w:rsidRPr="00163035">
        <w:rPr>
          <w:rFonts w:eastAsia="Calibri"/>
          <w:sz w:val="28"/>
          <w:szCs w:val="28"/>
        </w:rPr>
        <w:t>цього</w:t>
      </w:r>
      <w:proofErr w:type="spellEnd"/>
      <w:r w:rsidRPr="00163035">
        <w:rPr>
          <w:rFonts w:eastAsia="Calibri"/>
          <w:sz w:val="28"/>
          <w:szCs w:val="28"/>
        </w:rPr>
        <w:t xml:space="preserve"> </w:t>
      </w:r>
      <w:proofErr w:type="spellStart"/>
      <w:r w:rsidRPr="00163035">
        <w:rPr>
          <w:rFonts w:eastAsia="Calibri"/>
          <w:sz w:val="28"/>
          <w:szCs w:val="28"/>
        </w:rPr>
        <w:t>рішення</w:t>
      </w:r>
      <w:proofErr w:type="spellEnd"/>
      <w:r w:rsidRPr="00163035">
        <w:rPr>
          <w:rFonts w:eastAsia="Calibri"/>
          <w:sz w:val="28"/>
          <w:szCs w:val="28"/>
        </w:rPr>
        <w:t>.</w:t>
      </w:r>
    </w:p>
    <w:p w14:paraId="65AE81D4" w14:textId="77777777" w:rsidR="00163035" w:rsidRPr="00DB7F16" w:rsidRDefault="00163035" w:rsidP="00163035">
      <w:pPr>
        <w:tabs>
          <w:tab w:val="left" w:pos="360"/>
        </w:tabs>
        <w:rPr>
          <w:rFonts w:eastAsia="Calibri"/>
          <w:sz w:val="28"/>
          <w:szCs w:val="28"/>
          <w:lang w:val="uk-UA"/>
        </w:rPr>
      </w:pPr>
    </w:p>
    <w:p w14:paraId="023287E4" w14:textId="77777777" w:rsidR="00163035" w:rsidRDefault="00163035" w:rsidP="00163035">
      <w:pPr>
        <w:pStyle w:val="a9"/>
        <w:numPr>
          <w:ilvl w:val="0"/>
          <w:numId w:val="20"/>
        </w:numPr>
        <w:shd w:val="clear" w:color="auto" w:fill="FFFFFF"/>
        <w:rPr>
          <w:sz w:val="28"/>
          <w:szCs w:val="28"/>
          <w:lang w:val="uk-UA"/>
        </w:rPr>
      </w:pPr>
      <w:r w:rsidRPr="00163035">
        <w:rPr>
          <w:sz w:val="28"/>
          <w:szCs w:val="28"/>
          <w:lang w:val="uk-UA"/>
        </w:rPr>
        <w:t>Додатки   1, 2, 3,</w:t>
      </w:r>
      <w:r w:rsidRPr="00163035">
        <w:rPr>
          <w:sz w:val="28"/>
          <w:szCs w:val="28"/>
        </w:rPr>
        <w:t xml:space="preserve"> </w:t>
      </w:r>
      <w:r w:rsidRPr="00163035">
        <w:rPr>
          <w:sz w:val="28"/>
          <w:szCs w:val="28"/>
          <w:lang w:val="uk-UA"/>
        </w:rPr>
        <w:t>4,5,6,7  до цього рішення є його невід’ємною частиною.</w:t>
      </w:r>
    </w:p>
    <w:p w14:paraId="2F78B1E0" w14:textId="77777777" w:rsidR="00163035" w:rsidRDefault="00163035" w:rsidP="00163035">
      <w:pPr>
        <w:pStyle w:val="a9"/>
        <w:shd w:val="clear" w:color="auto" w:fill="FFFFFF"/>
        <w:ind w:left="600"/>
        <w:rPr>
          <w:sz w:val="28"/>
          <w:szCs w:val="28"/>
          <w:lang w:val="uk-UA"/>
        </w:rPr>
      </w:pPr>
    </w:p>
    <w:p w14:paraId="0CE0AF27" w14:textId="09F474D3" w:rsidR="00163035" w:rsidRPr="00163035" w:rsidRDefault="00163035" w:rsidP="00163035">
      <w:pPr>
        <w:pStyle w:val="a9"/>
        <w:numPr>
          <w:ilvl w:val="0"/>
          <w:numId w:val="20"/>
        </w:numPr>
        <w:shd w:val="clear" w:color="auto" w:fill="FFFFFF"/>
        <w:rPr>
          <w:sz w:val="28"/>
          <w:szCs w:val="28"/>
          <w:lang w:val="uk-UA"/>
        </w:rPr>
      </w:pPr>
      <w:r w:rsidRPr="00163035">
        <w:rPr>
          <w:sz w:val="28"/>
          <w:szCs w:val="28"/>
          <w:lang w:val="uk-UA"/>
        </w:rPr>
        <w:t xml:space="preserve">Контроль за виконанням даного рішення </w:t>
      </w:r>
      <w:proofErr w:type="spellStart"/>
      <w:r w:rsidRPr="00163035">
        <w:rPr>
          <w:sz w:val="28"/>
          <w:szCs w:val="28"/>
        </w:rPr>
        <w:t>покласти</w:t>
      </w:r>
      <w:proofErr w:type="spellEnd"/>
      <w:r w:rsidRPr="00163035">
        <w:rPr>
          <w:sz w:val="28"/>
          <w:szCs w:val="28"/>
        </w:rPr>
        <w:t xml:space="preserve"> на </w:t>
      </w:r>
      <w:proofErr w:type="spellStart"/>
      <w:r w:rsidRPr="00163035">
        <w:rPr>
          <w:sz w:val="28"/>
          <w:szCs w:val="28"/>
        </w:rPr>
        <w:t>постійну</w:t>
      </w:r>
      <w:proofErr w:type="spellEnd"/>
      <w:r w:rsidRPr="00163035">
        <w:rPr>
          <w:sz w:val="28"/>
          <w:szCs w:val="28"/>
        </w:rPr>
        <w:t xml:space="preserve"> </w:t>
      </w:r>
      <w:proofErr w:type="spellStart"/>
      <w:r w:rsidRPr="00163035">
        <w:rPr>
          <w:sz w:val="28"/>
          <w:szCs w:val="28"/>
        </w:rPr>
        <w:t>депутатську</w:t>
      </w:r>
      <w:proofErr w:type="spellEnd"/>
      <w:r w:rsidRPr="00163035">
        <w:rPr>
          <w:sz w:val="28"/>
          <w:szCs w:val="28"/>
        </w:rPr>
        <w:t xml:space="preserve"> </w:t>
      </w:r>
      <w:proofErr w:type="spellStart"/>
      <w:r w:rsidRPr="00163035">
        <w:rPr>
          <w:sz w:val="28"/>
          <w:szCs w:val="28"/>
        </w:rPr>
        <w:t>комісію</w:t>
      </w:r>
      <w:proofErr w:type="spellEnd"/>
      <w:r w:rsidRPr="00163035">
        <w:rPr>
          <w:sz w:val="28"/>
          <w:szCs w:val="28"/>
        </w:rPr>
        <w:t xml:space="preserve"> з </w:t>
      </w:r>
      <w:proofErr w:type="spellStart"/>
      <w:r w:rsidRPr="00163035">
        <w:rPr>
          <w:sz w:val="28"/>
          <w:szCs w:val="28"/>
        </w:rPr>
        <w:t>питань</w:t>
      </w:r>
      <w:proofErr w:type="spellEnd"/>
      <w:r w:rsidRPr="00163035">
        <w:rPr>
          <w:sz w:val="28"/>
          <w:szCs w:val="28"/>
        </w:rPr>
        <w:t xml:space="preserve"> </w:t>
      </w:r>
      <w:proofErr w:type="spellStart"/>
      <w:r w:rsidRPr="00163035">
        <w:rPr>
          <w:sz w:val="28"/>
          <w:szCs w:val="28"/>
        </w:rPr>
        <w:t>планування</w:t>
      </w:r>
      <w:proofErr w:type="spellEnd"/>
      <w:r w:rsidRPr="00163035">
        <w:rPr>
          <w:sz w:val="28"/>
          <w:szCs w:val="28"/>
        </w:rPr>
        <w:t xml:space="preserve"> </w:t>
      </w:r>
      <w:proofErr w:type="spellStart"/>
      <w:r w:rsidRPr="00163035">
        <w:rPr>
          <w:sz w:val="28"/>
          <w:szCs w:val="28"/>
        </w:rPr>
        <w:t>фінансів</w:t>
      </w:r>
      <w:proofErr w:type="spellEnd"/>
      <w:r w:rsidRPr="00163035">
        <w:rPr>
          <w:sz w:val="28"/>
          <w:szCs w:val="28"/>
        </w:rPr>
        <w:t xml:space="preserve">, бюджету та </w:t>
      </w:r>
      <w:proofErr w:type="spellStart"/>
      <w:r w:rsidRPr="00163035">
        <w:rPr>
          <w:sz w:val="28"/>
          <w:szCs w:val="28"/>
        </w:rPr>
        <w:t>соціально-економічного</w:t>
      </w:r>
      <w:proofErr w:type="spellEnd"/>
      <w:r w:rsidRPr="00163035">
        <w:rPr>
          <w:sz w:val="28"/>
          <w:szCs w:val="28"/>
        </w:rPr>
        <w:t xml:space="preserve"> </w:t>
      </w:r>
      <w:proofErr w:type="spellStart"/>
      <w:r w:rsidRPr="00163035">
        <w:rPr>
          <w:sz w:val="28"/>
          <w:szCs w:val="28"/>
        </w:rPr>
        <w:t>розвитку</w:t>
      </w:r>
      <w:proofErr w:type="spellEnd"/>
      <w:r w:rsidRPr="00163035">
        <w:rPr>
          <w:sz w:val="28"/>
          <w:szCs w:val="28"/>
        </w:rPr>
        <w:t>.</w:t>
      </w:r>
    </w:p>
    <w:p w14:paraId="6FB893B8" w14:textId="62F16B35" w:rsidR="001849E8" w:rsidRPr="00617D24" w:rsidRDefault="001849E8" w:rsidP="006360D0">
      <w:pPr>
        <w:tabs>
          <w:tab w:val="left" w:pos="567"/>
        </w:tabs>
        <w:ind w:left="426" w:hanging="426"/>
        <w:jc w:val="both"/>
        <w:rPr>
          <w:sz w:val="28"/>
          <w:szCs w:val="28"/>
        </w:rPr>
      </w:pPr>
    </w:p>
    <w:p w14:paraId="1707DF4D" w14:textId="77777777" w:rsidR="00472AF8" w:rsidRPr="001849E8" w:rsidRDefault="00472AF8" w:rsidP="00472AF8">
      <w:pPr>
        <w:pStyle w:val="a9"/>
        <w:ind w:left="360"/>
      </w:pPr>
    </w:p>
    <w:p w14:paraId="240E3E5A" w14:textId="77777777" w:rsidR="0075063C" w:rsidRPr="00F055A3" w:rsidRDefault="0075063C" w:rsidP="009D7B9C">
      <w:pPr>
        <w:ind w:firstLine="708"/>
        <w:rPr>
          <w:b/>
          <w:sz w:val="28"/>
          <w:szCs w:val="28"/>
        </w:rPr>
      </w:pPr>
    </w:p>
    <w:p w14:paraId="517AD112" w14:textId="77777777" w:rsidR="00AE416F" w:rsidRPr="00592CC5" w:rsidRDefault="00AE416F" w:rsidP="009D7B9C">
      <w:pPr>
        <w:ind w:firstLine="708"/>
        <w:rPr>
          <w:b/>
          <w:sz w:val="28"/>
          <w:szCs w:val="28"/>
        </w:rPr>
      </w:pPr>
      <w:proofErr w:type="spellStart"/>
      <w:r w:rsidRPr="007449E3">
        <w:rPr>
          <w:b/>
          <w:sz w:val="28"/>
          <w:szCs w:val="28"/>
        </w:rPr>
        <w:t>Сільський</w:t>
      </w:r>
      <w:proofErr w:type="spellEnd"/>
      <w:r w:rsidRPr="007449E3">
        <w:rPr>
          <w:b/>
          <w:sz w:val="28"/>
          <w:szCs w:val="28"/>
        </w:rPr>
        <w:t xml:space="preserve"> голова                                                            Микола ДРОЗД</w:t>
      </w:r>
    </w:p>
    <w:p w14:paraId="6FB3793A" w14:textId="77777777" w:rsidR="00AE416F" w:rsidRDefault="00AE416F" w:rsidP="00AE416F"/>
    <w:p w14:paraId="533E902B" w14:textId="77777777" w:rsidR="00E61A6E" w:rsidRDefault="00E61A6E" w:rsidP="00E61A6E">
      <w:pPr>
        <w:jc w:val="right"/>
        <w:rPr>
          <w:lang w:val="uk-UA"/>
        </w:rPr>
      </w:pPr>
    </w:p>
    <w:p w14:paraId="222DA341" w14:textId="77777777" w:rsidR="005F5393" w:rsidRDefault="005F5393" w:rsidP="005F5393">
      <w:pPr>
        <w:rPr>
          <w:sz w:val="24"/>
          <w:szCs w:val="24"/>
          <w:lang w:val="uk-UA"/>
        </w:rPr>
      </w:pPr>
    </w:p>
    <w:p w14:paraId="4BDCC217" w14:textId="77777777" w:rsidR="005F5393" w:rsidRDefault="005F5393" w:rsidP="00E61A6E">
      <w:pPr>
        <w:jc w:val="right"/>
        <w:rPr>
          <w:sz w:val="24"/>
          <w:szCs w:val="24"/>
          <w:lang w:val="uk-UA"/>
        </w:rPr>
      </w:pPr>
    </w:p>
    <w:p w14:paraId="6F0EBF26" w14:textId="77777777" w:rsidR="00F608C9" w:rsidRPr="00E61A6E" w:rsidRDefault="00F608C9" w:rsidP="00FB392A">
      <w:pPr>
        <w:jc w:val="right"/>
        <w:rPr>
          <w:b/>
          <w:sz w:val="28"/>
          <w:szCs w:val="28"/>
          <w:lang w:val="uk-UA"/>
        </w:rPr>
      </w:pPr>
    </w:p>
    <w:sectPr w:rsidR="00F608C9" w:rsidRPr="00E61A6E" w:rsidSect="00AE1404">
      <w:pgSz w:w="11906" w:h="16838"/>
      <w:pgMar w:top="709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5AEF"/>
    <w:multiLevelType w:val="multilevel"/>
    <w:tmpl w:val="8222F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0977B5"/>
    <w:multiLevelType w:val="hybridMultilevel"/>
    <w:tmpl w:val="B23C42D0"/>
    <w:lvl w:ilvl="0" w:tplc="A3F2F860">
      <w:start w:val="1"/>
      <w:numFmt w:val="decimal"/>
      <w:lvlText w:val="%1."/>
      <w:lvlJc w:val="left"/>
      <w:pPr>
        <w:ind w:left="750" w:hanging="390"/>
      </w:pPr>
      <w:rPr>
        <w:rFonts w:hint="default"/>
        <w:color w:val="auto"/>
      </w:rPr>
    </w:lvl>
    <w:lvl w:ilvl="1" w:tplc="508466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974D2"/>
    <w:multiLevelType w:val="hybridMultilevel"/>
    <w:tmpl w:val="3D08B3A0"/>
    <w:lvl w:ilvl="0" w:tplc="74F08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A775D"/>
    <w:multiLevelType w:val="hybridMultilevel"/>
    <w:tmpl w:val="2C1E06AE"/>
    <w:lvl w:ilvl="0" w:tplc="540A730C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744812"/>
    <w:multiLevelType w:val="multilevel"/>
    <w:tmpl w:val="990E37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159D56C2"/>
    <w:multiLevelType w:val="multilevel"/>
    <w:tmpl w:val="4E9E5FC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904354C"/>
    <w:multiLevelType w:val="multilevel"/>
    <w:tmpl w:val="A8F65DD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  <w:rPr>
        <w:lang w:val="uk-U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7" w15:restartNumberingAfterBreak="0">
    <w:nsid w:val="29461540"/>
    <w:multiLevelType w:val="multilevel"/>
    <w:tmpl w:val="D6A4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C06247"/>
    <w:multiLevelType w:val="hybridMultilevel"/>
    <w:tmpl w:val="7EC4AC04"/>
    <w:lvl w:ilvl="0" w:tplc="D26E45D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38BE0933"/>
    <w:multiLevelType w:val="multilevel"/>
    <w:tmpl w:val="3F82C3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1B33753"/>
    <w:multiLevelType w:val="multilevel"/>
    <w:tmpl w:val="65748D3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7011AEB"/>
    <w:multiLevelType w:val="hybridMultilevel"/>
    <w:tmpl w:val="8400702A"/>
    <w:lvl w:ilvl="0" w:tplc="8C3071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F6B89"/>
    <w:multiLevelType w:val="hybridMultilevel"/>
    <w:tmpl w:val="9FD2D28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F11B5"/>
    <w:multiLevelType w:val="multilevel"/>
    <w:tmpl w:val="226E2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B90A9B"/>
    <w:multiLevelType w:val="hybridMultilevel"/>
    <w:tmpl w:val="FA3A40C8"/>
    <w:lvl w:ilvl="0" w:tplc="09789404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DA1E49"/>
    <w:multiLevelType w:val="multilevel"/>
    <w:tmpl w:val="FCFE23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6A307F35"/>
    <w:multiLevelType w:val="multilevel"/>
    <w:tmpl w:val="DBD2B4E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0874C75"/>
    <w:multiLevelType w:val="hybridMultilevel"/>
    <w:tmpl w:val="80DC0344"/>
    <w:lvl w:ilvl="0" w:tplc="BC988B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D5EAD"/>
    <w:multiLevelType w:val="hybridMultilevel"/>
    <w:tmpl w:val="A32A008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144896">
    <w:abstractNumId w:val="8"/>
  </w:num>
  <w:num w:numId="2" w16cid:durableId="507914697">
    <w:abstractNumId w:val="17"/>
  </w:num>
  <w:num w:numId="3" w16cid:durableId="2088843897">
    <w:abstractNumId w:val="11"/>
  </w:num>
  <w:num w:numId="4" w16cid:durableId="8492215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9645952">
    <w:abstractNumId w:val="1"/>
  </w:num>
  <w:num w:numId="6" w16cid:durableId="5489555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6742755">
    <w:abstractNumId w:val="3"/>
  </w:num>
  <w:num w:numId="8" w16cid:durableId="1788816782">
    <w:abstractNumId w:val="14"/>
  </w:num>
  <w:num w:numId="9" w16cid:durableId="238293565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5707871">
    <w:abstractNumId w:val="6"/>
  </w:num>
  <w:num w:numId="11" w16cid:durableId="1408335869">
    <w:abstractNumId w:val="15"/>
  </w:num>
  <w:num w:numId="12" w16cid:durableId="1718813870">
    <w:abstractNumId w:val="7"/>
  </w:num>
  <w:num w:numId="13" w16cid:durableId="1441412463">
    <w:abstractNumId w:val="13"/>
  </w:num>
  <w:num w:numId="14" w16cid:durableId="1056977185">
    <w:abstractNumId w:val="0"/>
  </w:num>
  <w:num w:numId="15" w16cid:durableId="1951428924">
    <w:abstractNumId w:val="10"/>
  </w:num>
  <w:num w:numId="16" w16cid:durableId="1712532383">
    <w:abstractNumId w:val="5"/>
  </w:num>
  <w:num w:numId="17" w16cid:durableId="1380013700">
    <w:abstractNumId w:val="18"/>
  </w:num>
  <w:num w:numId="18" w16cid:durableId="473445884">
    <w:abstractNumId w:val="12"/>
  </w:num>
  <w:num w:numId="19" w16cid:durableId="942803891">
    <w:abstractNumId w:val="16"/>
  </w:num>
  <w:num w:numId="20" w16cid:durableId="1550144800">
    <w:abstractNumId w:val="9"/>
  </w:num>
  <w:num w:numId="21" w16cid:durableId="1523588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30B7"/>
    <w:rsid w:val="00003DF9"/>
    <w:rsid w:val="00010FBE"/>
    <w:rsid w:val="000147D2"/>
    <w:rsid w:val="000160F4"/>
    <w:rsid w:val="00016E89"/>
    <w:rsid w:val="00020272"/>
    <w:rsid w:val="00025C90"/>
    <w:rsid w:val="00030196"/>
    <w:rsid w:val="00032F2B"/>
    <w:rsid w:val="00033CF5"/>
    <w:rsid w:val="00041A9A"/>
    <w:rsid w:val="00071248"/>
    <w:rsid w:val="00083000"/>
    <w:rsid w:val="00096472"/>
    <w:rsid w:val="000A3D03"/>
    <w:rsid w:val="000B184F"/>
    <w:rsid w:val="000B4673"/>
    <w:rsid w:val="000B507E"/>
    <w:rsid w:val="000B6780"/>
    <w:rsid w:val="000B78DF"/>
    <w:rsid w:val="000C433E"/>
    <w:rsid w:val="000D77FD"/>
    <w:rsid w:val="000E2C22"/>
    <w:rsid w:val="000E78C8"/>
    <w:rsid w:val="000F3013"/>
    <w:rsid w:val="000F3B86"/>
    <w:rsid w:val="000F58E1"/>
    <w:rsid w:val="001013DF"/>
    <w:rsid w:val="00104BC8"/>
    <w:rsid w:val="001114A8"/>
    <w:rsid w:val="00111F47"/>
    <w:rsid w:val="00116A92"/>
    <w:rsid w:val="001352F2"/>
    <w:rsid w:val="0014687B"/>
    <w:rsid w:val="00152D3F"/>
    <w:rsid w:val="00163035"/>
    <w:rsid w:val="0016492F"/>
    <w:rsid w:val="00180FB6"/>
    <w:rsid w:val="001837B3"/>
    <w:rsid w:val="00183A71"/>
    <w:rsid w:val="001849E8"/>
    <w:rsid w:val="001853D5"/>
    <w:rsid w:val="0018548D"/>
    <w:rsid w:val="00190421"/>
    <w:rsid w:val="00194F54"/>
    <w:rsid w:val="00197EDB"/>
    <w:rsid w:val="001B0805"/>
    <w:rsid w:val="001B2FB4"/>
    <w:rsid w:val="001D3176"/>
    <w:rsid w:val="001D36CA"/>
    <w:rsid w:val="001D466A"/>
    <w:rsid w:val="001D6CF8"/>
    <w:rsid w:val="001E5C5E"/>
    <w:rsid w:val="00204AFF"/>
    <w:rsid w:val="0021061E"/>
    <w:rsid w:val="0022348B"/>
    <w:rsid w:val="00230826"/>
    <w:rsid w:val="00236804"/>
    <w:rsid w:val="002422BF"/>
    <w:rsid w:val="00247031"/>
    <w:rsid w:val="00247BAD"/>
    <w:rsid w:val="00251F8F"/>
    <w:rsid w:val="0025357A"/>
    <w:rsid w:val="00253EF3"/>
    <w:rsid w:val="0025589E"/>
    <w:rsid w:val="00260A2A"/>
    <w:rsid w:val="00263CD2"/>
    <w:rsid w:val="0026507D"/>
    <w:rsid w:val="002700A4"/>
    <w:rsid w:val="0027252F"/>
    <w:rsid w:val="00272C93"/>
    <w:rsid w:val="00274C28"/>
    <w:rsid w:val="00274E03"/>
    <w:rsid w:val="00283E5F"/>
    <w:rsid w:val="002A078F"/>
    <w:rsid w:val="002A1CBD"/>
    <w:rsid w:val="002A29C2"/>
    <w:rsid w:val="002A4E7B"/>
    <w:rsid w:val="002B0481"/>
    <w:rsid w:val="002B21E2"/>
    <w:rsid w:val="002B6BD6"/>
    <w:rsid w:val="002C14EF"/>
    <w:rsid w:val="002C3156"/>
    <w:rsid w:val="002D6B01"/>
    <w:rsid w:val="002F0E1F"/>
    <w:rsid w:val="00300466"/>
    <w:rsid w:val="003005FC"/>
    <w:rsid w:val="003036B7"/>
    <w:rsid w:val="003058C6"/>
    <w:rsid w:val="00311E45"/>
    <w:rsid w:val="00316C81"/>
    <w:rsid w:val="00317B77"/>
    <w:rsid w:val="00326CC7"/>
    <w:rsid w:val="00335943"/>
    <w:rsid w:val="00335F8A"/>
    <w:rsid w:val="00346971"/>
    <w:rsid w:val="0034700F"/>
    <w:rsid w:val="00347E36"/>
    <w:rsid w:val="00362D5E"/>
    <w:rsid w:val="003654BA"/>
    <w:rsid w:val="00365F42"/>
    <w:rsid w:val="00367B6B"/>
    <w:rsid w:val="00374BBD"/>
    <w:rsid w:val="00376DA7"/>
    <w:rsid w:val="003A472C"/>
    <w:rsid w:val="003C3CF5"/>
    <w:rsid w:val="003C6FA3"/>
    <w:rsid w:val="003D354F"/>
    <w:rsid w:val="003D7E56"/>
    <w:rsid w:val="003E1B84"/>
    <w:rsid w:val="003E2250"/>
    <w:rsid w:val="003E2782"/>
    <w:rsid w:val="0040191A"/>
    <w:rsid w:val="004070BD"/>
    <w:rsid w:val="004112C3"/>
    <w:rsid w:val="00412432"/>
    <w:rsid w:val="0041440E"/>
    <w:rsid w:val="004168E3"/>
    <w:rsid w:val="004225EC"/>
    <w:rsid w:val="004240D2"/>
    <w:rsid w:val="00426A83"/>
    <w:rsid w:val="00430BDD"/>
    <w:rsid w:val="00436687"/>
    <w:rsid w:val="00446BE5"/>
    <w:rsid w:val="004477E7"/>
    <w:rsid w:val="004541EB"/>
    <w:rsid w:val="00454391"/>
    <w:rsid w:val="00472AF8"/>
    <w:rsid w:val="0047588F"/>
    <w:rsid w:val="00475C64"/>
    <w:rsid w:val="0047777D"/>
    <w:rsid w:val="00484384"/>
    <w:rsid w:val="00490DBE"/>
    <w:rsid w:val="00491608"/>
    <w:rsid w:val="00493AED"/>
    <w:rsid w:val="004A0FDF"/>
    <w:rsid w:val="004A69C4"/>
    <w:rsid w:val="004B6DE4"/>
    <w:rsid w:val="004F00C0"/>
    <w:rsid w:val="004F07E4"/>
    <w:rsid w:val="00510981"/>
    <w:rsid w:val="00515612"/>
    <w:rsid w:val="00521918"/>
    <w:rsid w:val="005278AE"/>
    <w:rsid w:val="00535B8E"/>
    <w:rsid w:val="00536332"/>
    <w:rsid w:val="0054211E"/>
    <w:rsid w:val="00552794"/>
    <w:rsid w:val="00554A8A"/>
    <w:rsid w:val="00555CC9"/>
    <w:rsid w:val="00562B91"/>
    <w:rsid w:val="00562E39"/>
    <w:rsid w:val="0056643B"/>
    <w:rsid w:val="00574B54"/>
    <w:rsid w:val="00597020"/>
    <w:rsid w:val="005A3C68"/>
    <w:rsid w:val="005B45ED"/>
    <w:rsid w:val="005B6F3E"/>
    <w:rsid w:val="005C3CCA"/>
    <w:rsid w:val="005C514F"/>
    <w:rsid w:val="005C5AE5"/>
    <w:rsid w:val="005E11E7"/>
    <w:rsid w:val="005E3AEA"/>
    <w:rsid w:val="005E3F81"/>
    <w:rsid w:val="005F1E6C"/>
    <w:rsid w:val="005F5393"/>
    <w:rsid w:val="005F6004"/>
    <w:rsid w:val="00602919"/>
    <w:rsid w:val="00606403"/>
    <w:rsid w:val="006253B7"/>
    <w:rsid w:val="00626224"/>
    <w:rsid w:val="00630577"/>
    <w:rsid w:val="006341D4"/>
    <w:rsid w:val="00635A1C"/>
    <w:rsid w:val="006360D0"/>
    <w:rsid w:val="006431DD"/>
    <w:rsid w:val="00650B1E"/>
    <w:rsid w:val="006629C5"/>
    <w:rsid w:val="00663286"/>
    <w:rsid w:val="00663441"/>
    <w:rsid w:val="00664F58"/>
    <w:rsid w:val="00677406"/>
    <w:rsid w:val="006904F0"/>
    <w:rsid w:val="00692E11"/>
    <w:rsid w:val="00692E80"/>
    <w:rsid w:val="006A2731"/>
    <w:rsid w:val="006A66FD"/>
    <w:rsid w:val="006A6B64"/>
    <w:rsid w:val="006B28E9"/>
    <w:rsid w:val="006D3D54"/>
    <w:rsid w:val="006E523D"/>
    <w:rsid w:val="006E75BB"/>
    <w:rsid w:val="006F62B1"/>
    <w:rsid w:val="00705B2C"/>
    <w:rsid w:val="00705DE1"/>
    <w:rsid w:val="00716D01"/>
    <w:rsid w:val="00725AEE"/>
    <w:rsid w:val="00727BA1"/>
    <w:rsid w:val="007430B7"/>
    <w:rsid w:val="007452C5"/>
    <w:rsid w:val="00746AC4"/>
    <w:rsid w:val="0075063C"/>
    <w:rsid w:val="00757644"/>
    <w:rsid w:val="00776B8B"/>
    <w:rsid w:val="00782507"/>
    <w:rsid w:val="00784D9F"/>
    <w:rsid w:val="00785216"/>
    <w:rsid w:val="00791FFD"/>
    <w:rsid w:val="00794629"/>
    <w:rsid w:val="00794BFF"/>
    <w:rsid w:val="007975AC"/>
    <w:rsid w:val="007A1E70"/>
    <w:rsid w:val="007A6828"/>
    <w:rsid w:val="007A7FC6"/>
    <w:rsid w:val="007B0304"/>
    <w:rsid w:val="007B0950"/>
    <w:rsid w:val="007B294F"/>
    <w:rsid w:val="007C1ED8"/>
    <w:rsid w:val="007C4B5A"/>
    <w:rsid w:val="007C52DD"/>
    <w:rsid w:val="007C5D70"/>
    <w:rsid w:val="007C6C27"/>
    <w:rsid w:val="007D3570"/>
    <w:rsid w:val="007D5EBC"/>
    <w:rsid w:val="007F04E1"/>
    <w:rsid w:val="00800544"/>
    <w:rsid w:val="00804DCE"/>
    <w:rsid w:val="00812EAB"/>
    <w:rsid w:val="00816CD8"/>
    <w:rsid w:val="008210E5"/>
    <w:rsid w:val="00831FD5"/>
    <w:rsid w:val="00852AB7"/>
    <w:rsid w:val="00860020"/>
    <w:rsid w:val="0086502C"/>
    <w:rsid w:val="008725B0"/>
    <w:rsid w:val="00875FE2"/>
    <w:rsid w:val="008809B5"/>
    <w:rsid w:val="008815A8"/>
    <w:rsid w:val="00886679"/>
    <w:rsid w:val="008903E5"/>
    <w:rsid w:val="008938C1"/>
    <w:rsid w:val="008A13D2"/>
    <w:rsid w:val="008A3D2C"/>
    <w:rsid w:val="008A462C"/>
    <w:rsid w:val="008B6A7D"/>
    <w:rsid w:val="008C4FA9"/>
    <w:rsid w:val="008C6AC7"/>
    <w:rsid w:val="008D3E23"/>
    <w:rsid w:val="008D40D8"/>
    <w:rsid w:val="008E17C6"/>
    <w:rsid w:val="008E2E7D"/>
    <w:rsid w:val="008E4B29"/>
    <w:rsid w:val="008E725F"/>
    <w:rsid w:val="008F288A"/>
    <w:rsid w:val="008F4759"/>
    <w:rsid w:val="00900385"/>
    <w:rsid w:val="009116D8"/>
    <w:rsid w:val="0091784F"/>
    <w:rsid w:val="00920BB6"/>
    <w:rsid w:val="009248F6"/>
    <w:rsid w:val="00926929"/>
    <w:rsid w:val="00947FB9"/>
    <w:rsid w:val="00951A00"/>
    <w:rsid w:val="00953093"/>
    <w:rsid w:val="0095346D"/>
    <w:rsid w:val="009569F8"/>
    <w:rsid w:val="009725A3"/>
    <w:rsid w:val="00973436"/>
    <w:rsid w:val="00973D52"/>
    <w:rsid w:val="00981F4A"/>
    <w:rsid w:val="0099523A"/>
    <w:rsid w:val="00995778"/>
    <w:rsid w:val="009A53CB"/>
    <w:rsid w:val="009B381B"/>
    <w:rsid w:val="009B429A"/>
    <w:rsid w:val="009B7B1A"/>
    <w:rsid w:val="009C32E4"/>
    <w:rsid w:val="009C3753"/>
    <w:rsid w:val="009C7F4A"/>
    <w:rsid w:val="009D19E4"/>
    <w:rsid w:val="009D5923"/>
    <w:rsid w:val="009D7B9C"/>
    <w:rsid w:val="009E0BC1"/>
    <w:rsid w:val="009F4DAE"/>
    <w:rsid w:val="009F4F10"/>
    <w:rsid w:val="00A1043E"/>
    <w:rsid w:val="00A146BE"/>
    <w:rsid w:val="00A20365"/>
    <w:rsid w:val="00A33A3D"/>
    <w:rsid w:val="00A40F68"/>
    <w:rsid w:val="00A50BBD"/>
    <w:rsid w:val="00A56722"/>
    <w:rsid w:val="00A6794F"/>
    <w:rsid w:val="00A71161"/>
    <w:rsid w:val="00A8737B"/>
    <w:rsid w:val="00A938FC"/>
    <w:rsid w:val="00A95E6A"/>
    <w:rsid w:val="00A97CBB"/>
    <w:rsid w:val="00AA4042"/>
    <w:rsid w:val="00AB3EB7"/>
    <w:rsid w:val="00AC532B"/>
    <w:rsid w:val="00AD6F86"/>
    <w:rsid w:val="00AE1404"/>
    <w:rsid w:val="00AE416F"/>
    <w:rsid w:val="00AE5B5E"/>
    <w:rsid w:val="00AF3281"/>
    <w:rsid w:val="00AF461D"/>
    <w:rsid w:val="00AF7012"/>
    <w:rsid w:val="00B06940"/>
    <w:rsid w:val="00B10354"/>
    <w:rsid w:val="00B15792"/>
    <w:rsid w:val="00B22730"/>
    <w:rsid w:val="00B26FF7"/>
    <w:rsid w:val="00B476DB"/>
    <w:rsid w:val="00B5504E"/>
    <w:rsid w:val="00B674E1"/>
    <w:rsid w:val="00B71208"/>
    <w:rsid w:val="00B774FC"/>
    <w:rsid w:val="00B77B7F"/>
    <w:rsid w:val="00B80287"/>
    <w:rsid w:val="00B9081D"/>
    <w:rsid w:val="00B94D12"/>
    <w:rsid w:val="00B9718F"/>
    <w:rsid w:val="00BA03AC"/>
    <w:rsid w:val="00BB375B"/>
    <w:rsid w:val="00BB7A76"/>
    <w:rsid w:val="00BC720D"/>
    <w:rsid w:val="00BE0A2B"/>
    <w:rsid w:val="00BE1BA2"/>
    <w:rsid w:val="00BE5934"/>
    <w:rsid w:val="00BF3F3C"/>
    <w:rsid w:val="00C02C41"/>
    <w:rsid w:val="00C059BC"/>
    <w:rsid w:val="00C06876"/>
    <w:rsid w:val="00C11363"/>
    <w:rsid w:val="00C27967"/>
    <w:rsid w:val="00C36B9F"/>
    <w:rsid w:val="00C41ADF"/>
    <w:rsid w:val="00C42211"/>
    <w:rsid w:val="00C4495F"/>
    <w:rsid w:val="00C5587E"/>
    <w:rsid w:val="00C60119"/>
    <w:rsid w:val="00C632DE"/>
    <w:rsid w:val="00C64D71"/>
    <w:rsid w:val="00C7672E"/>
    <w:rsid w:val="00C91316"/>
    <w:rsid w:val="00C9177B"/>
    <w:rsid w:val="00C92478"/>
    <w:rsid w:val="00CB0373"/>
    <w:rsid w:val="00CB3902"/>
    <w:rsid w:val="00CB6B2B"/>
    <w:rsid w:val="00CB6FAB"/>
    <w:rsid w:val="00CC10B2"/>
    <w:rsid w:val="00CC3313"/>
    <w:rsid w:val="00CC6584"/>
    <w:rsid w:val="00CC7F03"/>
    <w:rsid w:val="00CD01D7"/>
    <w:rsid w:val="00CE0F62"/>
    <w:rsid w:val="00CE4E08"/>
    <w:rsid w:val="00CF4B2F"/>
    <w:rsid w:val="00CF5CA0"/>
    <w:rsid w:val="00D04A5B"/>
    <w:rsid w:val="00D05A74"/>
    <w:rsid w:val="00D10BF7"/>
    <w:rsid w:val="00D24F59"/>
    <w:rsid w:val="00D37C1D"/>
    <w:rsid w:val="00D4260C"/>
    <w:rsid w:val="00D47926"/>
    <w:rsid w:val="00D504A3"/>
    <w:rsid w:val="00D52E23"/>
    <w:rsid w:val="00D56BF6"/>
    <w:rsid w:val="00D65191"/>
    <w:rsid w:val="00D6658F"/>
    <w:rsid w:val="00D66C64"/>
    <w:rsid w:val="00D719B3"/>
    <w:rsid w:val="00D85679"/>
    <w:rsid w:val="00D86EA7"/>
    <w:rsid w:val="00D87F7F"/>
    <w:rsid w:val="00D91825"/>
    <w:rsid w:val="00DB6E98"/>
    <w:rsid w:val="00DD05EA"/>
    <w:rsid w:val="00DD3092"/>
    <w:rsid w:val="00DD61A3"/>
    <w:rsid w:val="00DE4E8D"/>
    <w:rsid w:val="00DF0773"/>
    <w:rsid w:val="00DF38F8"/>
    <w:rsid w:val="00E00B3B"/>
    <w:rsid w:val="00E11472"/>
    <w:rsid w:val="00E21D03"/>
    <w:rsid w:val="00E22DC5"/>
    <w:rsid w:val="00E24E7E"/>
    <w:rsid w:val="00E40D25"/>
    <w:rsid w:val="00E419DB"/>
    <w:rsid w:val="00E467F4"/>
    <w:rsid w:val="00E522A5"/>
    <w:rsid w:val="00E61A6E"/>
    <w:rsid w:val="00E62534"/>
    <w:rsid w:val="00E7329E"/>
    <w:rsid w:val="00E73B8A"/>
    <w:rsid w:val="00E810B7"/>
    <w:rsid w:val="00E83A12"/>
    <w:rsid w:val="00E90BCC"/>
    <w:rsid w:val="00E92EF0"/>
    <w:rsid w:val="00E93745"/>
    <w:rsid w:val="00EA064B"/>
    <w:rsid w:val="00EA781C"/>
    <w:rsid w:val="00EA78D5"/>
    <w:rsid w:val="00ED10A2"/>
    <w:rsid w:val="00ED53D8"/>
    <w:rsid w:val="00EE19EB"/>
    <w:rsid w:val="00EE3F22"/>
    <w:rsid w:val="00F03EC1"/>
    <w:rsid w:val="00F055A3"/>
    <w:rsid w:val="00F26A00"/>
    <w:rsid w:val="00F27B15"/>
    <w:rsid w:val="00F32DE3"/>
    <w:rsid w:val="00F42E3F"/>
    <w:rsid w:val="00F4300B"/>
    <w:rsid w:val="00F46825"/>
    <w:rsid w:val="00F50578"/>
    <w:rsid w:val="00F52D13"/>
    <w:rsid w:val="00F54E81"/>
    <w:rsid w:val="00F56932"/>
    <w:rsid w:val="00F608C9"/>
    <w:rsid w:val="00F817C2"/>
    <w:rsid w:val="00F853EA"/>
    <w:rsid w:val="00F8683E"/>
    <w:rsid w:val="00F9137F"/>
    <w:rsid w:val="00F97F10"/>
    <w:rsid w:val="00FA13A4"/>
    <w:rsid w:val="00FA1B6C"/>
    <w:rsid w:val="00FA471C"/>
    <w:rsid w:val="00FA4D50"/>
    <w:rsid w:val="00FA5A86"/>
    <w:rsid w:val="00FB3287"/>
    <w:rsid w:val="00FB392A"/>
    <w:rsid w:val="00FB53BF"/>
    <w:rsid w:val="00FC0975"/>
    <w:rsid w:val="00FC24F8"/>
    <w:rsid w:val="00FC4E3F"/>
    <w:rsid w:val="00FD69DC"/>
    <w:rsid w:val="00FF32C0"/>
    <w:rsid w:val="00FF5030"/>
    <w:rsid w:val="00FF5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F3B667"/>
  <w15:docId w15:val="{0D3A091F-7A89-43A5-82BD-08E401ED7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rebuchet MS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0B7"/>
    <w:rPr>
      <w:rFonts w:eastAsia="Times New Roman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A0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7430B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7430B7"/>
    <w:rPr>
      <w:rFonts w:ascii="Cambria" w:eastAsia="Times New Roman" w:hAnsi="Cambria"/>
      <w:b/>
      <w:bCs/>
      <w:i/>
      <w:iCs/>
      <w:color w:val="4F81BD"/>
      <w:sz w:val="20"/>
      <w:szCs w:val="20"/>
      <w:lang w:val="ru-RU" w:eastAsia="ru-RU"/>
    </w:rPr>
  </w:style>
  <w:style w:type="paragraph" w:styleId="a3">
    <w:name w:val="Body Text"/>
    <w:basedOn w:val="a"/>
    <w:link w:val="a4"/>
    <w:rsid w:val="007430B7"/>
    <w:pPr>
      <w:jc w:val="both"/>
    </w:pPr>
    <w:rPr>
      <w:sz w:val="24"/>
    </w:rPr>
  </w:style>
  <w:style w:type="character" w:customStyle="1" w:styleId="a4">
    <w:name w:val="Основний текст Знак"/>
    <w:link w:val="a3"/>
    <w:rsid w:val="007430B7"/>
    <w:rPr>
      <w:rFonts w:eastAsia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6932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F56932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51A0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paragraph" w:styleId="a7">
    <w:name w:val="Title"/>
    <w:basedOn w:val="a"/>
    <w:link w:val="a8"/>
    <w:qFormat/>
    <w:rsid w:val="00951A00"/>
    <w:pPr>
      <w:ind w:firstLine="851"/>
      <w:jc w:val="center"/>
    </w:pPr>
    <w:rPr>
      <w:sz w:val="32"/>
      <w:lang w:val="uk-UA" w:eastAsia="uk-UA"/>
    </w:rPr>
  </w:style>
  <w:style w:type="character" w:customStyle="1" w:styleId="a8">
    <w:name w:val="Назва Знак"/>
    <w:basedOn w:val="a0"/>
    <w:link w:val="a7"/>
    <w:rsid w:val="00951A00"/>
    <w:rPr>
      <w:rFonts w:eastAsia="Times New Roman"/>
      <w:sz w:val="32"/>
    </w:rPr>
  </w:style>
  <w:style w:type="paragraph" w:customStyle="1" w:styleId="CharChar1">
    <w:name w:val="Char Знак Знак Char Знак Знак Знак Знак Знак Знак Знак Знак Знак Знак Знак Знак Знак Знак Знак1 Знак Знак Знак Знак"/>
    <w:basedOn w:val="a"/>
    <w:rsid w:val="00F817C2"/>
    <w:rPr>
      <w:rFonts w:ascii="Verdana" w:hAnsi="Verdana" w:cs="Verdana"/>
      <w:lang w:val="en-US" w:eastAsia="en-US"/>
    </w:rPr>
  </w:style>
  <w:style w:type="paragraph" w:styleId="a9">
    <w:name w:val="List Paragraph"/>
    <w:basedOn w:val="a"/>
    <w:uiPriority w:val="34"/>
    <w:qFormat/>
    <w:rsid w:val="00041A9A"/>
    <w:pPr>
      <w:ind w:left="720"/>
      <w:contextualSpacing/>
    </w:pPr>
  </w:style>
  <w:style w:type="paragraph" w:customStyle="1" w:styleId="Default">
    <w:name w:val="Default"/>
    <w:rsid w:val="00E61A6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A30">
    <w:name w:val="A3"/>
    <w:uiPriority w:val="99"/>
    <w:rsid w:val="001D3176"/>
    <w:rPr>
      <w:color w:val="000000"/>
      <w:sz w:val="22"/>
    </w:rPr>
  </w:style>
  <w:style w:type="character" w:styleId="aa">
    <w:name w:val="Strong"/>
    <w:qFormat/>
    <w:rsid w:val="00ED53D8"/>
    <w:rPr>
      <w:b/>
      <w:bCs/>
    </w:rPr>
  </w:style>
  <w:style w:type="paragraph" w:customStyle="1" w:styleId="docdata">
    <w:name w:val="docdata"/>
    <w:aliases w:val="docy,v5,28729,baiaagaaboqcaaadhv8aaaxuaqaaaaaaaaaaaaaaaaaaaaaaaaaaaaaaaaaaaaaaaaaaaaaaaaaaaaaaaaaaaaaaaaaaaaaaaaaaaaaaaaaaaaaaaaaaaaaaaaaaaaaaaaaaaaaaaaaaaaaaaaaaaaaaaaaaaaaaaaaaaaaaaaaaaaaaaaaaaaaaaaaaaaaaaaaaaaaaaaaaaaaaaaaaaaaaaaaaaaaaaaaaaaa"/>
    <w:basedOn w:val="a"/>
    <w:rsid w:val="00BC720D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b">
    <w:name w:val="Normal (Web)"/>
    <w:basedOn w:val="a"/>
    <w:uiPriority w:val="99"/>
    <w:semiHidden/>
    <w:unhideWhenUsed/>
    <w:rsid w:val="00BC720D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9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371DD-0CE5-4877-AA60-CAA8C1282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1759</Words>
  <Characters>1004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Бондарь (RMJ-HP358V2-3 - t.bondar)</dc:creator>
  <cp:lastModifiedBy>Sekretar-OTG</cp:lastModifiedBy>
  <cp:revision>166</cp:revision>
  <cp:lastPrinted>2026-04-24T08:58:00Z</cp:lastPrinted>
  <dcterms:created xsi:type="dcterms:W3CDTF">2023-10-06T12:17:00Z</dcterms:created>
  <dcterms:modified xsi:type="dcterms:W3CDTF">2026-04-24T08:58:00Z</dcterms:modified>
</cp:coreProperties>
</file>